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823" w:rsidRPr="002143DC" w:rsidRDefault="00492823" w:rsidP="00492823">
      <w:pPr>
        <w:widowControl w:val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143DC">
        <w:rPr>
          <w:rFonts w:ascii="Times New Roman" w:hAnsi="Times New Roman"/>
          <w:b/>
          <w:sz w:val="28"/>
          <w:szCs w:val="28"/>
          <w:lang w:val="uk-UA"/>
        </w:rPr>
        <w:t>МІНІСТЕРСТВО ОСВІТИ І НАУКИ УКРАЇНИ</w:t>
      </w:r>
    </w:p>
    <w:p w:rsidR="00492823" w:rsidRPr="002143DC" w:rsidRDefault="00492823" w:rsidP="00492823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143DC">
        <w:rPr>
          <w:rFonts w:ascii="Times New Roman" w:hAnsi="Times New Roman"/>
          <w:b/>
          <w:sz w:val="28"/>
          <w:szCs w:val="28"/>
          <w:lang w:val="uk-UA"/>
        </w:rPr>
        <w:t>Харківський національний аграрний університет ім. В. В. Докучаєва</w:t>
      </w:r>
    </w:p>
    <w:p w:rsidR="00492823" w:rsidRPr="002143DC" w:rsidRDefault="00492823" w:rsidP="00492823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92823" w:rsidRPr="002143DC" w:rsidRDefault="00492823" w:rsidP="00492823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92823" w:rsidRPr="002143DC" w:rsidRDefault="00492823" w:rsidP="00492823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92823" w:rsidRPr="002143DC" w:rsidRDefault="00492823" w:rsidP="00492823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143DC">
        <w:rPr>
          <w:rFonts w:ascii="Times New Roman" w:hAnsi="Times New Roman"/>
          <w:b/>
          <w:sz w:val="28"/>
          <w:szCs w:val="28"/>
          <w:lang w:val="uk-UA"/>
        </w:rPr>
        <w:t>ФАКУЛЬТЕТ ЛІСОВОГО ГОСПОДАРСТВА</w:t>
      </w:r>
    </w:p>
    <w:p w:rsidR="00492823" w:rsidRPr="002143DC" w:rsidRDefault="00492823" w:rsidP="00492823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2143DC">
        <w:rPr>
          <w:rFonts w:ascii="Times New Roman" w:hAnsi="Times New Roman"/>
          <w:szCs w:val="28"/>
          <w:lang w:val="uk-UA"/>
        </w:rPr>
        <w:t xml:space="preserve">                                                 </w:t>
      </w:r>
      <w:r w:rsidRPr="002143DC">
        <w:rPr>
          <w:rFonts w:ascii="Times New Roman" w:hAnsi="Times New Roman"/>
          <w:sz w:val="28"/>
          <w:szCs w:val="28"/>
          <w:lang w:val="uk-UA"/>
        </w:rPr>
        <w:t xml:space="preserve">Кафедра </w:t>
      </w:r>
      <w:r w:rsidRPr="002143DC">
        <w:rPr>
          <w:rFonts w:ascii="Times New Roman" w:hAnsi="Times New Roman"/>
          <w:sz w:val="28"/>
          <w:szCs w:val="28"/>
          <w:lang w:val="uk-UA" w:eastAsia="ru-RU"/>
        </w:rPr>
        <w:t>садово-паркового господарства</w:t>
      </w:r>
    </w:p>
    <w:p w:rsidR="00492823" w:rsidRPr="002143DC" w:rsidRDefault="00492823" w:rsidP="00492823">
      <w:pPr>
        <w:jc w:val="center"/>
        <w:rPr>
          <w:rFonts w:ascii="Times New Roman" w:hAnsi="Times New Roman"/>
          <w:szCs w:val="28"/>
          <w:lang w:val="uk-UA"/>
        </w:rPr>
      </w:pPr>
    </w:p>
    <w:p w:rsidR="00492823" w:rsidRPr="002143DC" w:rsidRDefault="00492823" w:rsidP="00492823">
      <w:pPr>
        <w:jc w:val="center"/>
        <w:rPr>
          <w:rFonts w:ascii="Times New Roman" w:hAnsi="Times New Roman"/>
          <w:szCs w:val="28"/>
          <w:lang w:val="uk-UA"/>
        </w:rPr>
      </w:pPr>
    </w:p>
    <w:p w:rsidR="00492823" w:rsidRPr="002143DC" w:rsidRDefault="00492823" w:rsidP="00492823">
      <w:pPr>
        <w:jc w:val="center"/>
        <w:rPr>
          <w:rFonts w:ascii="Times New Roman" w:hAnsi="Times New Roman"/>
          <w:szCs w:val="28"/>
          <w:lang w:val="uk-UA"/>
        </w:rPr>
      </w:pPr>
    </w:p>
    <w:p w:rsidR="00492823" w:rsidRPr="002143DC" w:rsidRDefault="00492823" w:rsidP="00492823">
      <w:pPr>
        <w:jc w:val="center"/>
        <w:rPr>
          <w:rFonts w:ascii="Times New Roman" w:hAnsi="Times New Roman"/>
          <w:szCs w:val="28"/>
          <w:lang w:val="uk-UA"/>
        </w:rPr>
      </w:pPr>
    </w:p>
    <w:p w:rsidR="00492823" w:rsidRPr="002143DC" w:rsidRDefault="00492823" w:rsidP="00492823">
      <w:pPr>
        <w:jc w:val="center"/>
        <w:rPr>
          <w:rFonts w:ascii="Times New Roman" w:hAnsi="Times New Roman"/>
          <w:szCs w:val="28"/>
          <w:lang w:val="uk-UA"/>
        </w:rPr>
      </w:pPr>
    </w:p>
    <w:p w:rsidR="00492823" w:rsidRPr="002143DC" w:rsidRDefault="00492823" w:rsidP="00492823">
      <w:pPr>
        <w:ind w:left="5040"/>
        <w:jc w:val="center"/>
        <w:rPr>
          <w:rFonts w:ascii="Times New Roman" w:hAnsi="Times New Roman"/>
          <w:szCs w:val="28"/>
          <w:lang w:val="uk-UA"/>
        </w:rPr>
      </w:pPr>
    </w:p>
    <w:p w:rsidR="00492823" w:rsidRPr="002143DC" w:rsidRDefault="00492823" w:rsidP="00492823">
      <w:pPr>
        <w:ind w:left="5040"/>
        <w:jc w:val="center"/>
        <w:rPr>
          <w:rFonts w:ascii="Times New Roman" w:hAnsi="Times New Roman"/>
          <w:szCs w:val="28"/>
          <w:lang w:val="uk-UA"/>
        </w:rPr>
      </w:pPr>
    </w:p>
    <w:p w:rsidR="00492823" w:rsidRPr="002143DC" w:rsidRDefault="00492823" w:rsidP="00492823">
      <w:pPr>
        <w:ind w:left="5040"/>
        <w:jc w:val="center"/>
        <w:rPr>
          <w:rFonts w:ascii="Times New Roman" w:hAnsi="Times New Roman"/>
          <w:szCs w:val="28"/>
          <w:lang w:val="uk-UA"/>
        </w:rPr>
      </w:pPr>
    </w:p>
    <w:p w:rsidR="00492823" w:rsidRPr="002143DC" w:rsidRDefault="00492823" w:rsidP="00492823">
      <w:pPr>
        <w:jc w:val="center"/>
        <w:rPr>
          <w:rFonts w:ascii="Times New Roman" w:hAnsi="Times New Roman"/>
          <w:szCs w:val="28"/>
          <w:lang w:val="uk-UA"/>
        </w:rPr>
      </w:pPr>
    </w:p>
    <w:p w:rsidR="00492823" w:rsidRPr="002143DC" w:rsidRDefault="002143DC" w:rsidP="00492823">
      <w:pPr>
        <w:jc w:val="center"/>
        <w:rPr>
          <w:rFonts w:ascii="Times New Roman" w:hAnsi="Times New Roman"/>
          <w:b/>
          <w:w w:val="150"/>
          <w:sz w:val="44"/>
          <w:szCs w:val="40"/>
          <w:lang w:val="uk-UA"/>
        </w:rPr>
      </w:pPr>
      <w:proofErr w:type="spellStart"/>
      <w:r w:rsidRPr="002143DC">
        <w:rPr>
          <w:rFonts w:ascii="Times New Roman" w:hAnsi="Times New Roman"/>
          <w:b/>
          <w:w w:val="150"/>
          <w:sz w:val="44"/>
          <w:szCs w:val="40"/>
          <w:lang w:val="uk-UA"/>
        </w:rPr>
        <w:t>Природозаповідна</w:t>
      </w:r>
      <w:proofErr w:type="spellEnd"/>
      <w:r w:rsidRPr="002143DC">
        <w:rPr>
          <w:rFonts w:ascii="Times New Roman" w:hAnsi="Times New Roman"/>
          <w:b/>
          <w:w w:val="150"/>
          <w:sz w:val="44"/>
          <w:szCs w:val="40"/>
          <w:lang w:val="uk-UA"/>
        </w:rPr>
        <w:t xml:space="preserve"> справа</w:t>
      </w:r>
    </w:p>
    <w:p w:rsidR="00492823" w:rsidRPr="002143DC" w:rsidRDefault="00492823" w:rsidP="00492823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92823" w:rsidRPr="002143DC" w:rsidRDefault="00492823" w:rsidP="00492823">
      <w:pPr>
        <w:jc w:val="center"/>
        <w:rPr>
          <w:rFonts w:ascii="Times New Roman" w:hAnsi="Times New Roman"/>
          <w:szCs w:val="28"/>
          <w:lang w:val="uk-UA"/>
        </w:rPr>
      </w:pPr>
      <w:r w:rsidRPr="002143DC">
        <w:rPr>
          <w:rFonts w:ascii="Times New Roman" w:hAnsi="Times New Roman"/>
          <w:szCs w:val="28"/>
          <w:lang w:val="uk-UA"/>
        </w:rPr>
        <w:t xml:space="preserve">Програма проходження навчальної практики </w:t>
      </w:r>
    </w:p>
    <w:p w:rsidR="00492823" w:rsidRPr="002143DC" w:rsidRDefault="00492823" w:rsidP="00492823">
      <w:pPr>
        <w:jc w:val="center"/>
        <w:rPr>
          <w:rFonts w:ascii="Times New Roman" w:hAnsi="Times New Roman"/>
          <w:szCs w:val="28"/>
          <w:lang w:val="uk-UA"/>
        </w:rPr>
      </w:pPr>
      <w:r w:rsidRPr="002143DC">
        <w:rPr>
          <w:rFonts w:ascii="Times New Roman" w:hAnsi="Times New Roman"/>
          <w:szCs w:val="28"/>
          <w:lang w:val="uk-UA"/>
        </w:rPr>
        <w:t>для студентів І</w:t>
      </w:r>
      <w:r w:rsidR="002143DC" w:rsidRPr="002143DC">
        <w:rPr>
          <w:rFonts w:ascii="Times New Roman" w:hAnsi="Times New Roman"/>
          <w:szCs w:val="28"/>
          <w:lang w:val="uk-UA"/>
        </w:rPr>
        <w:t>V</w:t>
      </w:r>
      <w:r w:rsidRPr="002143DC">
        <w:rPr>
          <w:rFonts w:ascii="Times New Roman" w:hAnsi="Times New Roman"/>
          <w:szCs w:val="28"/>
          <w:lang w:val="uk-UA"/>
        </w:rPr>
        <w:t xml:space="preserve"> курсу факультету лісового господарства</w:t>
      </w:r>
    </w:p>
    <w:p w:rsidR="00492823" w:rsidRPr="002143DC" w:rsidRDefault="00492823" w:rsidP="00492823">
      <w:pPr>
        <w:jc w:val="center"/>
        <w:rPr>
          <w:rFonts w:ascii="Times New Roman" w:hAnsi="Times New Roman"/>
          <w:szCs w:val="28"/>
          <w:lang w:val="uk-UA"/>
        </w:rPr>
      </w:pPr>
    </w:p>
    <w:p w:rsidR="00492823" w:rsidRPr="002143DC" w:rsidRDefault="00492823" w:rsidP="00492823">
      <w:pPr>
        <w:jc w:val="center"/>
        <w:rPr>
          <w:rFonts w:ascii="Times New Roman" w:hAnsi="Times New Roman"/>
          <w:szCs w:val="28"/>
          <w:lang w:val="uk-UA"/>
        </w:rPr>
      </w:pPr>
    </w:p>
    <w:p w:rsidR="00492823" w:rsidRPr="002143DC" w:rsidRDefault="00492823" w:rsidP="00492823">
      <w:pPr>
        <w:jc w:val="center"/>
        <w:rPr>
          <w:rFonts w:ascii="Times New Roman" w:hAnsi="Times New Roman"/>
          <w:szCs w:val="28"/>
          <w:lang w:val="uk-UA"/>
        </w:rPr>
      </w:pPr>
    </w:p>
    <w:p w:rsidR="00492823" w:rsidRPr="002143DC" w:rsidRDefault="00492823" w:rsidP="00492823">
      <w:pPr>
        <w:jc w:val="center"/>
        <w:rPr>
          <w:rFonts w:ascii="Times New Roman" w:hAnsi="Times New Roman"/>
          <w:szCs w:val="28"/>
          <w:lang w:val="uk-UA"/>
        </w:rPr>
      </w:pPr>
      <w:r w:rsidRPr="002143DC">
        <w:rPr>
          <w:rFonts w:ascii="Times New Roman" w:hAnsi="Times New Roman"/>
          <w:szCs w:val="28"/>
          <w:lang w:val="uk-UA"/>
        </w:rPr>
        <w:t>Галузь знань 20 «Аграрні науки і продовольство»</w:t>
      </w:r>
    </w:p>
    <w:p w:rsidR="00492823" w:rsidRPr="002143DC" w:rsidRDefault="00492823" w:rsidP="00492823">
      <w:pPr>
        <w:jc w:val="center"/>
        <w:rPr>
          <w:rFonts w:ascii="Times New Roman" w:hAnsi="Times New Roman"/>
          <w:szCs w:val="28"/>
          <w:lang w:val="uk-UA"/>
        </w:rPr>
      </w:pPr>
      <w:r w:rsidRPr="002143DC">
        <w:rPr>
          <w:rFonts w:ascii="Times New Roman" w:hAnsi="Times New Roman"/>
          <w:szCs w:val="28"/>
          <w:lang w:val="uk-UA"/>
        </w:rPr>
        <w:t>Спеціальність 206 «Садово-паркове господарство»</w:t>
      </w:r>
    </w:p>
    <w:p w:rsidR="00492823" w:rsidRPr="002143DC" w:rsidRDefault="00492823" w:rsidP="00492823">
      <w:pPr>
        <w:jc w:val="center"/>
        <w:rPr>
          <w:rFonts w:ascii="Times New Roman" w:hAnsi="Times New Roman"/>
          <w:szCs w:val="28"/>
          <w:lang w:val="uk-UA"/>
        </w:rPr>
      </w:pPr>
      <w:r w:rsidRPr="002143DC">
        <w:rPr>
          <w:rFonts w:ascii="Times New Roman" w:hAnsi="Times New Roman"/>
          <w:szCs w:val="28"/>
          <w:lang w:val="uk-UA"/>
        </w:rPr>
        <w:t>Освітній ступінь «бакалавр»</w:t>
      </w:r>
    </w:p>
    <w:p w:rsidR="00492823" w:rsidRPr="002143DC" w:rsidRDefault="00492823" w:rsidP="00492823">
      <w:pPr>
        <w:jc w:val="center"/>
        <w:rPr>
          <w:rFonts w:ascii="Times New Roman" w:hAnsi="Times New Roman"/>
          <w:szCs w:val="28"/>
          <w:lang w:val="uk-UA"/>
        </w:rPr>
      </w:pPr>
    </w:p>
    <w:p w:rsidR="00492823" w:rsidRPr="002143DC" w:rsidRDefault="00492823" w:rsidP="00492823">
      <w:pPr>
        <w:spacing w:after="0" w:line="240" w:lineRule="auto"/>
        <w:ind w:left="2832" w:firstLine="708"/>
        <w:jc w:val="both"/>
        <w:rPr>
          <w:rFonts w:ascii="Times New Roman" w:hAnsi="Times New Roman"/>
          <w:sz w:val="28"/>
          <w:szCs w:val="24"/>
          <w:lang w:val="uk-UA" w:eastAsia="ru-RU"/>
        </w:rPr>
      </w:pPr>
    </w:p>
    <w:p w:rsidR="00492823" w:rsidRPr="002143DC" w:rsidRDefault="00492823" w:rsidP="0049282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  <w:lang w:val="uk-UA" w:eastAsia="ru-RU"/>
        </w:rPr>
      </w:pPr>
      <w:r w:rsidRPr="002143DC">
        <w:rPr>
          <w:rFonts w:ascii="Times New Roman" w:hAnsi="Times New Roman"/>
          <w:sz w:val="28"/>
          <w:szCs w:val="24"/>
          <w:lang w:val="uk-UA" w:eastAsia="ru-RU"/>
        </w:rPr>
        <w:lastRenderedPageBreak/>
        <w:t xml:space="preserve">Робоча </w:t>
      </w:r>
      <w:r w:rsidRPr="002143DC">
        <w:rPr>
          <w:rFonts w:ascii="Times New Roman" w:hAnsi="Times New Roman"/>
          <w:sz w:val="24"/>
          <w:szCs w:val="24"/>
          <w:lang w:val="uk-UA" w:eastAsia="ru-RU"/>
        </w:rPr>
        <w:t xml:space="preserve">програма </w:t>
      </w:r>
      <w:r w:rsidRPr="002143DC">
        <w:rPr>
          <w:rFonts w:ascii="Times New Roman" w:hAnsi="Times New Roman"/>
          <w:sz w:val="24"/>
          <w:szCs w:val="24"/>
          <w:lang w:val="uk-UA"/>
        </w:rPr>
        <w:t xml:space="preserve">навчальної практики з дисципліни </w:t>
      </w:r>
      <w:r w:rsidRPr="002143DC">
        <w:rPr>
          <w:rFonts w:ascii="Times New Roman" w:hAnsi="Times New Roman"/>
          <w:sz w:val="24"/>
          <w:szCs w:val="24"/>
          <w:lang w:val="uk-UA" w:eastAsia="ru-RU"/>
        </w:rPr>
        <w:t>«</w:t>
      </w:r>
      <w:proofErr w:type="spellStart"/>
      <w:r w:rsidR="00115091">
        <w:rPr>
          <w:rFonts w:ascii="Times New Roman" w:hAnsi="Times New Roman"/>
          <w:sz w:val="24"/>
          <w:szCs w:val="24"/>
          <w:lang w:val="uk-UA" w:eastAsia="ru-RU"/>
        </w:rPr>
        <w:t>Природозаповідна</w:t>
      </w:r>
      <w:proofErr w:type="spellEnd"/>
      <w:r w:rsidR="00115091">
        <w:rPr>
          <w:rFonts w:ascii="Times New Roman" w:hAnsi="Times New Roman"/>
          <w:sz w:val="24"/>
          <w:szCs w:val="24"/>
          <w:lang w:val="uk-UA" w:eastAsia="ru-RU"/>
        </w:rPr>
        <w:t xml:space="preserve"> справа</w:t>
      </w:r>
      <w:r w:rsidRPr="002143DC">
        <w:rPr>
          <w:rFonts w:ascii="Times New Roman" w:hAnsi="Times New Roman"/>
          <w:sz w:val="24"/>
          <w:szCs w:val="24"/>
          <w:lang w:val="uk-UA" w:eastAsia="ru-RU"/>
        </w:rPr>
        <w:t>» для студентів І</w:t>
      </w:r>
      <w:r w:rsidR="00115091">
        <w:rPr>
          <w:rFonts w:ascii="Times New Roman" w:hAnsi="Times New Roman"/>
          <w:sz w:val="24"/>
          <w:szCs w:val="24"/>
          <w:lang w:val="en-US" w:eastAsia="ru-RU"/>
        </w:rPr>
        <w:t>V</w:t>
      </w:r>
      <w:r w:rsidRPr="002143DC">
        <w:rPr>
          <w:rFonts w:ascii="Times New Roman" w:hAnsi="Times New Roman"/>
          <w:sz w:val="24"/>
          <w:szCs w:val="24"/>
          <w:lang w:val="uk-UA" w:eastAsia="ru-RU"/>
        </w:rPr>
        <w:t xml:space="preserve"> курсу за спеціальністю: </w:t>
      </w:r>
      <w:r w:rsidRPr="002143DC">
        <w:rPr>
          <w:rFonts w:ascii="Times New Roman" w:hAnsi="Times New Roman"/>
          <w:sz w:val="24"/>
          <w:szCs w:val="24"/>
          <w:u w:val="single"/>
          <w:lang w:val="uk-UA" w:eastAsia="ru-RU"/>
        </w:rPr>
        <w:t>206 «Садово-паркове господарство»</w:t>
      </w:r>
    </w:p>
    <w:p w:rsidR="00492823" w:rsidRPr="002143DC" w:rsidRDefault="00492823" w:rsidP="00492823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uk-UA" w:eastAsia="ru-RU"/>
        </w:rPr>
      </w:pPr>
    </w:p>
    <w:p w:rsidR="00492823" w:rsidRPr="002143DC" w:rsidRDefault="00492823" w:rsidP="0049282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uk-UA" w:eastAsia="ru-RU"/>
        </w:rPr>
      </w:pPr>
    </w:p>
    <w:p w:rsidR="00492823" w:rsidRPr="002143DC" w:rsidRDefault="00492823" w:rsidP="00492823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uk-UA" w:eastAsia="ru-RU"/>
        </w:rPr>
      </w:pPr>
    </w:p>
    <w:p w:rsidR="00492823" w:rsidRPr="002143DC" w:rsidRDefault="00492823" w:rsidP="00492823">
      <w:pPr>
        <w:spacing w:after="0" w:line="360" w:lineRule="auto"/>
        <w:jc w:val="both"/>
        <w:rPr>
          <w:rFonts w:ascii="Times New Roman" w:hAnsi="Times New Roman"/>
          <w:sz w:val="28"/>
          <w:szCs w:val="24"/>
          <w:lang w:val="uk-UA" w:eastAsia="ru-RU"/>
        </w:rPr>
      </w:pPr>
    </w:p>
    <w:p w:rsidR="00492823" w:rsidRPr="002143DC" w:rsidRDefault="00492823" w:rsidP="00492823">
      <w:pPr>
        <w:spacing w:after="0" w:line="360" w:lineRule="auto"/>
        <w:jc w:val="both"/>
        <w:rPr>
          <w:rFonts w:ascii="Times New Roman" w:hAnsi="Times New Roman"/>
          <w:sz w:val="28"/>
          <w:szCs w:val="24"/>
          <w:lang w:val="uk-UA" w:eastAsia="ru-RU"/>
        </w:rPr>
      </w:pPr>
    </w:p>
    <w:p w:rsidR="00492823" w:rsidRPr="002143DC" w:rsidRDefault="00492823" w:rsidP="00492823">
      <w:pPr>
        <w:spacing w:after="0" w:line="360" w:lineRule="auto"/>
        <w:jc w:val="both"/>
        <w:rPr>
          <w:rFonts w:ascii="Times New Roman" w:hAnsi="Times New Roman"/>
          <w:sz w:val="32"/>
          <w:szCs w:val="32"/>
          <w:lang w:val="uk-UA" w:eastAsia="ru-RU"/>
        </w:rPr>
      </w:pPr>
      <w:r w:rsidRPr="002143DC">
        <w:rPr>
          <w:rFonts w:ascii="Times New Roman" w:hAnsi="Times New Roman"/>
          <w:sz w:val="32"/>
          <w:szCs w:val="32"/>
          <w:lang w:val="uk-UA" w:eastAsia="ru-RU"/>
        </w:rPr>
        <w:t>________________________________________________________</w:t>
      </w:r>
    </w:p>
    <w:p w:rsidR="00492823" w:rsidRPr="009D1AB2" w:rsidRDefault="00492823" w:rsidP="00492823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red"/>
          <w:lang w:val="uk-UA" w:eastAsia="ru-RU"/>
        </w:rPr>
      </w:pPr>
      <w:r w:rsidRPr="009D1AB2">
        <w:rPr>
          <w:rFonts w:ascii="Times New Roman" w:hAnsi="Times New Roman"/>
          <w:bCs/>
          <w:sz w:val="28"/>
          <w:szCs w:val="24"/>
          <w:highlight w:val="red"/>
          <w:lang w:val="uk-UA" w:eastAsia="ru-RU"/>
        </w:rPr>
        <w:t>Розробник:</w:t>
      </w:r>
    </w:p>
    <w:p w:rsidR="00492823" w:rsidRPr="002143DC" w:rsidRDefault="00492823" w:rsidP="0049282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uk-UA" w:eastAsia="ru-RU"/>
        </w:rPr>
      </w:pPr>
      <w:r w:rsidRPr="009D1AB2">
        <w:rPr>
          <w:rFonts w:ascii="Times New Roman" w:hAnsi="Times New Roman"/>
          <w:sz w:val="24"/>
          <w:szCs w:val="24"/>
          <w:highlight w:val="red"/>
          <w:u w:val="single"/>
          <w:lang w:val="uk-UA" w:eastAsia="ru-RU"/>
        </w:rPr>
        <w:t>Черкіс Т.М. – викладач</w:t>
      </w:r>
    </w:p>
    <w:p w:rsidR="00492823" w:rsidRPr="002143DC" w:rsidRDefault="00492823" w:rsidP="00492823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uk-UA" w:eastAsia="ru-RU"/>
        </w:rPr>
      </w:pPr>
    </w:p>
    <w:p w:rsidR="00492823" w:rsidRPr="002143DC" w:rsidRDefault="00492823" w:rsidP="00492823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uk-UA" w:eastAsia="ru-RU"/>
        </w:rPr>
      </w:pPr>
    </w:p>
    <w:p w:rsidR="00492823" w:rsidRPr="002143DC" w:rsidRDefault="00492823" w:rsidP="00492823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 w:eastAsia="ru-RU"/>
        </w:rPr>
      </w:pPr>
      <w:r w:rsidRPr="002143DC">
        <w:rPr>
          <w:rFonts w:ascii="Times New Roman" w:hAnsi="Times New Roman"/>
          <w:sz w:val="24"/>
          <w:szCs w:val="24"/>
          <w:lang w:val="uk-UA" w:eastAsia="ru-RU"/>
        </w:rPr>
        <w:t xml:space="preserve">Робоча програма затверджена на засіданні </w:t>
      </w:r>
      <w:r w:rsidRPr="002143DC">
        <w:rPr>
          <w:rFonts w:ascii="Times New Roman" w:hAnsi="Times New Roman"/>
          <w:bCs/>
          <w:iCs/>
          <w:sz w:val="24"/>
          <w:szCs w:val="24"/>
          <w:lang w:val="uk-UA" w:eastAsia="ru-RU"/>
        </w:rPr>
        <w:t>кафедри садово-паркового господарства</w:t>
      </w:r>
    </w:p>
    <w:p w:rsidR="00492823" w:rsidRPr="002143DC" w:rsidRDefault="00492823" w:rsidP="00492823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 w:eastAsia="ru-RU"/>
        </w:rPr>
      </w:pPr>
    </w:p>
    <w:p w:rsidR="00492823" w:rsidRPr="002143DC" w:rsidRDefault="00492823" w:rsidP="00492823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2143DC">
        <w:rPr>
          <w:rFonts w:ascii="Times New Roman" w:hAnsi="Times New Roman"/>
          <w:sz w:val="24"/>
          <w:szCs w:val="24"/>
          <w:lang w:val="uk-UA" w:eastAsia="ru-RU"/>
        </w:rPr>
        <w:t>Протокол від.  «23» серпня 2017 року № 1</w:t>
      </w:r>
    </w:p>
    <w:p w:rsidR="00492823" w:rsidRPr="002143DC" w:rsidRDefault="00492823" w:rsidP="00492823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492823" w:rsidRPr="002143DC" w:rsidRDefault="00492823" w:rsidP="00492823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val="uk-UA" w:eastAsia="ru-RU"/>
        </w:rPr>
      </w:pPr>
      <w:r w:rsidRPr="002143DC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Завідувач кафедри </w:t>
      </w:r>
      <w:r w:rsidRPr="002143DC">
        <w:rPr>
          <w:rFonts w:ascii="Times New Roman" w:hAnsi="Times New Roman"/>
          <w:bCs/>
          <w:iCs/>
          <w:sz w:val="24"/>
          <w:szCs w:val="24"/>
          <w:lang w:val="uk-UA" w:eastAsia="ru-RU"/>
        </w:rPr>
        <w:t>садово-паркового господарства</w:t>
      </w:r>
    </w:p>
    <w:p w:rsidR="00492823" w:rsidRPr="002143DC" w:rsidRDefault="00492823" w:rsidP="00492823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492823" w:rsidRPr="002143DC" w:rsidRDefault="00492823" w:rsidP="00492823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492823" w:rsidRPr="002143DC" w:rsidRDefault="00492823" w:rsidP="00492823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2143DC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_______________________ (</w:t>
      </w:r>
      <w:r w:rsidRPr="002143DC">
        <w:rPr>
          <w:rFonts w:ascii="Times New Roman" w:hAnsi="Times New Roman"/>
          <w:sz w:val="24"/>
          <w:szCs w:val="24"/>
          <w:u w:val="single"/>
          <w:lang w:val="uk-UA" w:eastAsia="ru-RU"/>
        </w:rPr>
        <w:t>Горін М. О.</w:t>
      </w:r>
      <w:r w:rsidRPr="002143DC">
        <w:rPr>
          <w:rFonts w:ascii="Times New Roman" w:hAnsi="Times New Roman"/>
          <w:sz w:val="24"/>
          <w:szCs w:val="24"/>
          <w:lang w:val="uk-UA" w:eastAsia="ru-RU"/>
        </w:rPr>
        <w:t>)</w:t>
      </w:r>
    </w:p>
    <w:p w:rsidR="00492823" w:rsidRPr="002143DC" w:rsidRDefault="00492823" w:rsidP="00492823">
      <w:pPr>
        <w:spacing w:after="0" w:line="240" w:lineRule="auto"/>
        <w:rPr>
          <w:rFonts w:ascii="Times New Roman" w:hAnsi="Times New Roman"/>
          <w:sz w:val="16"/>
          <w:szCs w:val="24"/>
          <w:lang w:val="uk-UA" w:eastAsia="ru-RU"/>
        </w:rPr>
      </w:pPr>
      <w:r w:rsidRPr="002143DC">
        <w:rPr>
          <w:rFonts w:ascii="Times New Roman" w:hAnsi="Times New Roman"/>
          <w:sz w:val="16"/>
          <w:szCs w:val="24"/>
          <w:lang w:val="uk-UA" w:eastAsia="ru-RU"/>
        </w:rPr>
        <w:t xml:space="preserve">                                                                                                                 (підпис)                                                   (прізвище та ініціали)         </w:t>
      </w:r>
    </w:p>
    <w:p w:rsidR="00492823" w:rsidRPr="002143DC" w:rsidRDefault="00492823" w:rsidP="00492823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2143DC">
        <w:rPr>
          <w:rFonts w:ascii="Times New Roman" w:hAnsi="Times New Roman"/>
          <w:sz w:val="24"/>
          <w:szCs w:val="24"/>
          <w:lang w:val="uk-UA" w:eastAsia="ru-RU"/>
        </w:rPr>
        <w:t xml:space="preserve">“_____”___________________ 20___ року </w:t>
      </w:r>
    </w:p>
    <w:p w:rsidR="00492823" w:rsidRPr="002143DC" w:rsidRDefault="00492823" w:rsidP="00492823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492823" w:rsidRPr="002143DC" w:rsidRDefault="00492823" w:rsidP="00492823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2143DC">
        <w:rPr>
          <w:rFonts w:ascii="Times New Roman" w:hAnsi="Times New Roman"/>
          <w:sz w:val="24"/>
          <w:szCs w:val="24"/>
          <w:lang w:val="uk-UA" w:eastAsia="ru-RU"/>
        </w:rPr>
        <w:t>Схвалено методичною комісією вищого навчального закладу</w:t>
      </w:r>
    </w:p>
    <w:p w:rsidR="00492823" w:rsidRPr="002143DC" w:rsidRDefault="00492823" w:rsidP="00492823">
      <w:pPr>
        <w:spacing w:after="0" w:line="240" w:lineRule="auto"/>
        <w:ind w:firstLine="708"/>
        <w:rPr>
          <w:rFonts w:ascii="Times New Roman" w:hAnsi="Times New Roman"/>
          <w:sz w:val="24"/>
          <w:szCs w:val="24"/>
          <w:u w:val="single"/>
          <w:lang w:val="uk-UA" w:eastAsia="ru-RU"/>
        </w:rPr>
      </w:pPr>
      <w:r w:rsidRPr="002143DC">
        <w:rPr>
          <w:rFonts w:ascii="Times New Roman" w:hAnsi="Times New Roman"/>
          <w:sz w:val="24"/>
          <w:szCs w:val="24"/>
          <w:lang w:val="uk-UA" w:eastAsia="ru-RU"/>
        </w:rPr>
        <w:t xml:space="preserve"> за спеціальністю</w:t>
      </w:r>
      <w:r w:rsidRPr="002143DC">
        <w:rPr>
          <w:rFonts w:ascii="Times New Roman" w:hAnsi="Times New Roman"/>
          <w:sz w:val="24"/>
          <w:szCs w:val="24"/>
          <w:u w:val="single"/>
          <w:lang w:val="uk-UA" w:eastAsia="ru-RU"/>
        </w:rPr>
        <w:t xml:space="preserve"> 206 «Садово-паркове господарство»</w:t>
      </w:r>
    </w:p>
    <w:p w:rsidR="00492823" w:rsidRPr="002143DC" w:rsidRDefault="00492823" w:rsidP="00492823">
      <w:pPr>
        <w:spacing w:after="0" w:line="240" w:lineRule="auto"/>
        <w:rPr>
          <w:rFonts w:ascii="Times New Roman" w:hAnsi="Times New Roman"/>
          <w:sz w:val="16"/>
          <w:szCs w:val="16"/>
          <w:lang w:val="uk-UA" w:eastAsia="ru-RU"/>
        </w:rPr>
      </w:pPr>
      <w:r w:rsidRPr="002143DC">
        <w:rPr>
          <w:rFonts w:ascii="Times New Roman" w:hAnsi="Times New Roman"/>
          <w:sz w:val="16"/>
          <w:szCs w:val="16"/>
          <w:lang w:val="uk-UA" w:eastAsia="ru-RU"/>
        </w:rPr>
        <w:t xml:space="preserve">                                                                  (шифр, назва)</w:t>
      </w:r>
    </w:p>
    <w:p w:rsidR="00492823" w:rsidRPr="002143DC" w:rsidRDefault="00492823" w:rsidP="00492823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2143DC">
        <w:rPr>
          <w:rFonts w:ascii="Times New Roman" w:hAnsi="Times New Roman"/>
          <w:sz w:val="24"/>
          <w:szCs w:val="24"/>
          <w:lang w:val="uk-UA" w:eastAsia="ru-RU"/>
        </w:rPr>
        <w:t>Протокол від.  30  серпня  2017 року № 1</w:t>
      </w:r>
    </w:p>
    <w:p w:rsidR="00492823" w:rsidRPr="002143DC" w:rsidRDefault="00492823" w:rsidP="00492823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492823" w:rsidRPr="002143DC" w:rsidRDefault="00492823" w:rsidP="00492823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2143DC">
        <w:rPr>
          <w:rFonts w:ascii="Times New Roman" w:hAnsi="Times New Roman"/>
          <w:sz w:val="24"/>
          <w:szCs w:val="24"/>
          <w:lang w:val="uk-UA" w:eastAsia="ru-RU"/>
        </w:rPr>
        <w:t>“_____”________________20__ року         Голова     _______________ (</w:t>
      </w:r>
      <w:r w:rsidRPr="002143DC">
        <w:rPr>
          <w:rFonts w:ascii="Times New Roman" w:hAnsi="Times New Roman"/>
          <w:color w:val="000000"/>
          <w:sz w:val="24"/>
          <w:szCs w:val="24"/>
          <w:lang w:val="uk-UA" w:eastAsia="uk-UA"/>
        </w:rPr>
        <w:t>Ведмідь М.М</w:t>
      </w:r>
      <w:r w:rsidRPr="002143DC">
        <w:rPr>
          <w:rFonts w:ascii="Times New Roman" w:hAnsi="Times New Roman"/>
          <w:sz w:val="24"/>
          <w:szCs w:val="24"/>
          <w:u w:val="single"/>
          <w:lang w:val="uk-UA" w:eastAsia="ru-RU"/>
        </w:rPr>
        <w:t>.</w:t>
      </w:r>
      <w:r w:rsidRPr="002143DC">
        <w:rPr>
          <w:rFonts w:ascii="Times New Roman" w:hAnsi="Times New Roman"/>
          <w:sz w:val="24"/>
          <w:szCs w:val="24"/>
          <w:lang w:val="uk-UA" w:eastAsia="ru-RU"/>
        </w:rPr>
        <w:t>)</w:t>
      </w:r>
    </w:p>
    <w:p w:rsidR="00492823" w:rsidRPr="002143DC" w:rsidRDefault="00492823" w:rsidP="00492823">
      <w:pPr>
        <w:spacing w:after="0" w:line="240" w:lineRule="auto"/>
        <w:rPr>
          <w:rFonts w:ascii="Times New Roman" w:hAnsi="Times New Roman"/>
          <w:sz w:val="16"/>
          <w:szCs w:val="24"/>
          <w:lang w:val="uk-UA" w:eastAsia="ru-RU"/>
        </w:rPr>
      </w:pPr>
      <w:r w:rsidRPr="002143DC">
        <w:rPr>
          <w:rFonts w:ascii="Times New Roman" w:hAnsi="Times New Roman"/>
          <w:sz w:val="16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(підпис)                 (прізвище та ініціали)         </w:t>
      </w:r>
    </w:p>
    <w:p w:rsidR="00492823" w:rsidRPr="002143DC" w:rsidRDefault="00492823" w:rsidP="00492823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uk-UA" w:eastAsia="ru-RU"/>
        </w:rPr>
      </w:pPr>
    </w:p>
    <w:p w:rsidR="00492823" w:rsidRPr="002143DC" w:rsidRDefault="00492823" w:rsidP="00492823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uk-UA" w:eastAsia="ru-RU"/>
        </w:rPr>
      </w:pPr>
    </w:p>
    <w:p w:rsidR="00492823" w:rsidRPr="002143DC" w:rsidRDefault="00492823" w:rsidP="00492823">
      <w:pPr>
        <w:spacing w:after="0" w:line="240" w:lineRule="auto"/>
        <w:jc w:val="both"/>
        <w:rPr>
          <w:rFonts w:ascii="Times New Roman" w:hAnsi="Times New Roman"/>
          <w:sz w:val="28"/>
          <w:szCs w:val="24"/>
          <w:highlight w:val="yellow"/>
          <w:lang w:val="uk-UA" w:eastAsia="ru-RU"/>
        </w:rPr>
      </w:pPr>
    </w:p>
    <w:p w:rsidR="00492823" w:rsidRPr="002143DC" w:rsidRDefault="00492823" w:rsidP="00492823">
      <w:pPr>
        <w:spacing w:after="0" w:line="240" w:lineRule="auto"/>
        <w:ind w:left="6720"/>
        <w:rPr>
          <w:rFonts w:ascii="Times New Roman" w:hAnsi="Times New Roman"/>
          <w:sz w:val="28"/>
          <w:szCs w:val="24"/>
          <w:highlight w:val="yellow"/>
          <w:lang w:val="uk-UA" w:eastAsia="ru-RU"/>
        </w:rPr>
      </w:pPr>
    </w:p>
    <w:p w:rsidR="00492823" w:rsidRPr="002143DC" w:rsidRDefault="00492823" w:rsidP="00492823">
      <w:pPr>
        <w:spacing w:after="0" w:line="240" w:lineRule="auto"/>
        <w:ind w:left="6720"/>
        <w:rPr>
          <w:rFonts w:ascii="Times New Roman" w:hAnsi="Times New Roman"/>
          <w:sz w:val="28"/>
          <w:szCs w:val="24"/>
          <w:highlight w:val="yellow"/>
          <w:lang w:val="uk-UA" w:eastAsia="ru-RU"/>
        </w:rPr>
      </w:pPr>
    </w:p>
    <w:p w:rsidR="00492823" w:rsidRPr="002143DC" w:rsidRDefault="00492823" w:rsidP="00492823">
      <w:pPr>
        <w:spacing w:after="0" w:line="240" w:lineRule="auto"/>
        <w:ind w:left="6720"/>
        <w:rPr>
          <w:rFonts w:ascii="Times New Roman" w:hAnsi="Times New Roman"/>
          <w:sz w:val="28"/>
          <w:szCs w:val="24"/>
          <w:highlight w:val="yellow"/>
          <w:lang w:val="uk-UA" w:eastAsia="ru-RU"/>
        </w:rPr>
      </w:pPr>
    </w:p>
    <w:p w:rsidR="00492823" w:rsidRPr="002143DC" w:rsidRDefault="00492823" w:rsidP="00492823">
      <w:pPr>
        <w:spacing w:after="0" w:line="240" w:lineRule="auto"/>
        <w:ind w:left="6720"/>
        <w:rPr>
          <w:rFonts w:ascii="Times New Roman" w:hAnsi="Times New Roman"/>
          <w:sz w:val="28"/>
          <w:szCs w:val="24"/>
          <w:highlight w:val="yellow"/>
          <w:lang w:val="uk-UA" w:eastAsia="ru-RU"/>
        </w:rPr>
      </w:pPr>
    </w:p>
    <w:p w:rsidR="00492823" w:rsidRPr="002143DC" w:rsidRDefault="00492823" w:rsidP="00492823">
      <w:pPr>
        <w:spacing w:after="0" w:line="240" w:lineRule="auto"/>
        <w:ind w:left="6720"/>
        <w:rPr>
          <w:rFonts w:ascii="Times New Roman" w:hAnsi="Times New Roman"/>
          <w:sz w:val="28"/>
          <w:szCs w:val="24"/>
          <w:highlight w:val="yellow"/>
          <w:lang w:val="uk-UA" w:eastAsia="ru-RU"/>
        </w:rPr>
      </w:pPr>
    </w:p>
    <w:p w:rsidR="00492823" w:rsidRPr="002143DC" w:rsidRDefault="00492823" w:rsidP="00492823">
      <w:pPr>
        <w:rPr>
          <w:highlight w:val="yellow"/>
          <w:lang w:val="uk-UA"/>
        </w:rPr>
      </w:pPr>
    </w:p>
    <w:p w:rsidR="00492823" w:rsidRPr="002143DC" w:rsidRDefault="00492823" w:rsidP="00492823">
      <w:pPr>
        <w:rPr>
          <w:highlight w:val="yellow"/>
          <w:lang w:val="uk-UA"/>
        </w:rPr>
      </w:pPr>
    </w:p>
    <w:p w:rsidR="00492823" w:rsidRPr="002143DC" w:rsidRDefault="00492823" w:rsidP="00492823">
      <w:pPr>
        <w:rPr>
          <w:highlight w:val="yellow"/>
          <w:lang w:val="uk-UA"/>
        </w:rPr>
      </w:pPr>
    </w:p>
    <w:p w:rsidR="00492823" w:rsidRPr="002143DC" w:rsidRDefault="00492823" w:rsidP="00492823">
      <w:pPr>
        <w:rPr>
          <w:highlight w:val="yellow"/>
          <w:lang w:val="uk-UA"/>
        </w:rPr>
      </w:pPr>
    </w:p>
    <w:p w:rsidR="00892F9C" w:rsidRDefault="00892F9C">
      <w:pPr>
        <w:rPr>
          <w:rFonts w:ascii="Times New Roman" w:eastAsia="Times New Roman" w:hAnsi="Times New Roman"/>
          <w:b/>
          <w:smallCaps/>
          <w:sz w:val="24"/>
          <w:szCs w:val="24"/>
          <w:highlight w:val="yellow"/>
          <w:lang w:val="en-US" w:eastAsia="uk-UA"/>
        </w:rPr>
      </w:pPr>
      <w:r>
        <w:rPr>
          <w:rFonts w:ascii="Times New Roman" w:eastAsia="Times New Roman" w:hAnsi="Times New Roman"/>
          <w:b/>
          <w:smallCaps/>
          <w:sz w:val="24"/>
          <w:szCs w:val="24"/>
          <w:highlight w:val="yellow"/>
          <w:lang w:val="en-US" w:eastAsia="uk-UA"/>
        </w:rPr>
        <w:br w:type="page"/>
      </w:r>
    </w:p>
    <w:p w:rsidR="00492823" w:rsidRPr="002143DC" w:rsidRDefault="00492823" w:rsidP="00492823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mallCaps/>
          <w:sz w:val="28"/>
          <w:szCs w:val="28"/>
          <w:lang w:val="uk-UA" w:eastAsia="uk-UA"/>
        </w:rPr>
      </w:pPr>
      <w:r w:rsidRPr="002143DC">
        <w:rPr>
          <w:rFonts w:ascii="Times New Roman" w:eastAsia="Times New Roman" w:hAnsi="Times New Roman"/>
          <w:sz w:val="28"/>
          <w:szCs w:val="28"/>
          <w:lang w:val="uk-UA" w:eastAsia="uk-UA"/>
        </w:rPr>
        <w:lastRenderedPageBreak/>
        <w:t xml:space="preserve">Навчальна практика з курсу </w:t>
      </w:r>
      <w:r w:rsidRPr="002143DC">
        <w:rPr>
          <w:rFonts w:ascii="Times New Roman" w:eastAsia="Times New Roman" w:hAnsi="Times New Roman"/>
          <w:b/>
          <w:smallCaps/>
          <w:sz w:val="28"/>
          <w:szCs w:val="28"/>
          <w:lang w:val="uk-UA" w:eastAsia="uk-UA"/>
        </w:rPr>
        <w:t>«</w:t>
      </w:r>
      <w:proofErr w:type="spellStart"/>
      <w:r w:rsidR="00115091" w:rsidRPr="00115091">
        <w:rPr>
          <w:rFonts w:ascii="Times New Roman" w:hAnsi="Times New Roman"/>
          <w:sz w:val="28"/>
          <w:szCs w:val="28"/>
          <w:lang w:val="uk-UA" w:eastAsia="ru-RU"/>
        </w:rPr>
        <w:t>Природозаповідна</w:t>
      </w:r>
      <w:proofErr w:type="spellEnd"/>
      <w:r w:rsidR="00115091" w:rsidRPr="00115091">
        <w:rPr>
          <w:rFonts w:ascii="Times New Roman" w:hAnsi="Times New Roman"/>
          <w:sz w:val="28"/>
          <w:szCs w:val="28"/>
          <w:lang w:val="uk-UA" w:eastAsia="ru-RU"/>
        </w:rPr>
        <w:t xml:space="preserve"> справа</w:t>
      </w:r>
      <w:r w:rsidRPr="002143DC">
        <w:rPr>
          <w:rFonts w:ascii="Times New Roman" w:eastAsia="Times New Roman" w:hAnsi="Times New Roman"/>
          <w:b/>
          <w:smallCaps/>
          <w:sz w:val="28"/>
          <w:szCs w:val="28"/>
          <w:lang w:val="uk-UA" w:eastAsia="uk-UA"/>
        </w:rPr>
        <w:t>»</w:t>
      </w:r>
    </w:p>
    <w:p w:rsidR="00492823" w:rsidRPr="002143DC" w:rsidRDefault="00492823" w:rsidP="0049282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І. ПОЯСНЮВАЛЬНА ЗАПИСКА</w:t>
      </w:r>
    </w:p>
    <w:p w:rsidR="00492823" w:rsidRPr="002143DC" w:rsidRDefault="00492823" w:rsidP="00115091">
      <w:pPr>
        <w:spacing w:after="0" w:line="240" w:lineRule="auto"/>
        <w:ind w:firstLine="51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Навчальна практика </w:t>
      </w:r>
      <w:r w:rsidRPr="00115091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з </w:t>
      </w:r>
      <w:r w:rsidR="00115091" w:rsidRPr="00115091">
        <w:rPr>
          <w:rFonts w:ascii="Times New Roman" w:hAnsi="Times New Roman"/>
          <w:sz w:val="28"/>
          <w:szCs w:val="28"/>
          <w:lang w:val="uk-UA"/>
        </w:rPr>
        <w:t xml:space="preserve">дисципліни </w:t>
      </w:r>
      <w:r w:rsidR="00115091" w:rsidRPr="00115091">
        <w:rPr>
          <w:rFonts w:ascii="Times New Roman" w:hAnsi="Times New Roman"/>
          <w:sz w:val="28"/>
          <w:szCs w:val="28"/>
          <w:lang w:val="uk-UA" w:eastAsia="ru-RU"/>
        </w:rPr>
        <w:t>«</w:t>
      </w:r>
      <w:proofErr w:type="spellStart"/>
      <w:r w:rsidR="00115091" w:rsidRPr="00115091">
        <w:rPr>
          <w:rFonts w:ascii="Times New Roman" w:hAnsi="Times New Roman"/>
          <w:sz w:val="28"/>
          <w:szCs w:val="28"/>
          <w:lang w:val="uk-UA" w:eastAsia="ru-RU"/>
        </w:rPr>
        <w:t>Природозаповідна</w:t>
      </w:r>
      <w:proofErr w:type="spellEnd"/>
      <w:r w:rsidR="00115091" w:rsidRPr="00115091">
        <w:rPr>
          <w:rFonts w:ascii="Times New Roman" w:hAnsi="Times New Roman"/>
          <w:sz w:val="28"/>
          <w:szCs w:val="28"/>
          <w:lang w:val="uk-UA" w:eastAsia="ru-RU"/>
        </w:rPr>
        <w:t xml:space="preserve"> справа» </w:t>
      </w:r>
      <w:r w:rsidRPr="00115091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для студентів І</w:t>
      </w:r>
      <w:r w:rsidR="00115091">
        <w:rPr>
          <w:rFonts w:ascii="Times New Roman" w:hAnsi="Times New Roman"/>
          <w:sz w:val="24"/>
          <w:szCs w:val="24"/>
          <w:lang w:val="en-US" w:eastAsia="ru-RU"/>
        </w:rPr>
        <w:t>V</w:t>
      </w:r>
      <w:r w:rsidRPr="00115091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курсу денної форми навчання (спеціальність 206</w:t>
      </w:r>
      <w:r w:rsidR="002143DC" w:rsidRPr="00115091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«</w:t>
      </w:r>
      <w:r w:rsidRPr="00115091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Садово</w:t>
      </w: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-паркове господарство</w:t>
      </w:r>
      <w:r w:rsidR="002143DC"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»</w:t>
      </w: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) </w:t>
      </w:r>
      <w:r w:rsidR="00115091" w:rsidRPr="00115091">
        <w:rPr>
          <w:rFonts w:ascii="Times New Roman" w:hAnsi="Times New Roman"/>
          <w:sz w:val="28"/>
          <w:szCs w:val="28"/>
          <w:lang w:val="uk-UA"/>
        </w:rPr>
        <w:t>є засвоєння майбутніми фахівцями необхідного мінімуму знань про теоретичні, еко-політичні та практичні основи, наукове, нормативно-правове та інституційне забезпечення заповідної справи</w:t>
      </w:r>
      <w:r w:rsidR="00115091">
        <w:rPr>
          <w:rFonts w:ascii="Times New Roman" w:hAnsi="Times New Roman"/>
          <w:sz w:val="28"/>
          <w:szCs w:val="28"/>
          <w:lang w:val="uk-UA"/>
        </w:rPr>
        <w:t>, про в</w:t>
      </w:r>
      <w:r w:rsidR="00115091" w:rsidRPr="00115091">
        <w:rPr>
          <w:rFonts w:ascii="Times New Roman" w:hAnsi="Times New Roman"/>
          <w:sz w:val="28"/>
          <w:lang w:val="uk-UA"/>
        </w:rPr>
        <w:t>ідповідальність за порушення законодавства України про ПЗФ</w:t>
      </w:r>
      <w:r w:rsidR="00115091">
        <w:rPr>
          <w:rFonts w:ascii="Times New Roman" w:hAnsi="Times New Roman"/>
          <w:sz w:val="28"/>
          <w:lang w:val="uk-UA"/>
        </w:rPr>
        <w:t xml:space="preserve">, </w:t>
      </w:r>
      <w:r w:rsidR="00115091" w:rsidRPr="00115091">
        <w:rPr>
          <w:rFonts w:ascii="Times New Roman" w:hAnsi="Times New Roman"/>
          <w:sz w:val="28"/>
          <w:lang w:val="uk-UA"/>
        </w:rPr>
        <w:t>форми власності на території та об'єкти ПЗФ</w:t>
      </w:r>
      <w:r w:rsidR="00115091" w:rsidRPr="00115091">
        <w:rPr>
          <w:rFonts w:ascii="Times New Roman" w:hAnsi="Times New Roman"/>
          <w:sz w:val="28"/>
          <w:szCs w:val="28"/>
          <w:lang w:val="uk-UA"/>
        </w:rPr>
        <w:t xml:space="preserve"> та формування навиків </w:t>
      </w:r>
      <w:r w:rsidR="00115091">
        <w:rPr>
          <w:rFonts w:ascii="Times New Roman" w:hAnsi="Times New Roman"/>
          <w:sz w:val="28"/>
          <w:szCs w:val="28"/>
          <w:lang w:val="uk-UA"/>
        </w:rPr>
        <w:t xml:space="preserve">у студентів </w:t>
      </w:r>
      <w:r w:rsidR="00115091" w:rsidRPr="00115091">
        <w:rPr>
          <w:rFonts w:ascii="Times New Roman" w:hAnsi="Times New Roman"/>
          <w:sz w:val="28"/>
          <w:szCs w:val="28"/>
          <w:lang w:val="uk-UA"/>
        </w:rPr>
        <w:t xml:space="preserve">із охорони та управління об’єктами і територіями природно-заповідного фонду та </w:t>
      </w:r>
      <w:proofErr w:type="spellStart"/>
      <w:r w:rsidR="00115091" w:rsidRPr="00115091">
        <w:rPr>
          <w:rFonts w:ascii="Times New Roman" w:hAnsi="Times New Roman"/>
          <w:sz w:val="28"/>
          <w:szCs w:val="28"/>
          <w:lang w:val="uk-UA"/>
        </w:rPr>
        <w:t>екомережі</w:t>
      </w:r>
      <w:proofErr w:type="spellEnd"/>
      <w:r w:rsidR="00115091" w:rsidRPr="00115091">
        <w:rPr>
          <w:rFonts w:ascii="Times New Roman" w:hAnsi="Times New Roman"/>
          <w:sz w:val="28"/>
          <w:szCs w:val="28"/>
          <w:lang w:val="uk-UA"/>
        </w:rPr>
        <w:t xml:space="preserve">, їх створення та розширення. </w:t>
      </w:r>
    </w:p>
    <w:p w:rsidR="00492823" w:rsidRPr="002143DC" w:rsidRDefault="00492823" w:rsidP="00115091">
      <w:pPr>
        <w:widowControl w:val="0"/>
        <w:spacing w:after="0" w:line="240" w:lineRule="auto"/>
        <w:ind w:firstLine="51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Бази практики – кафедра садово-паркового господарства ХНАУ імені В.В. Докучаєва, дендрологічний парк ХНАУ імені В.В. Докучаєва. Навчальним планом передбачено проведення екскурсі</w:t>
      </w:r>
      <w:r w:rsidR="00115091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ї</w:t>
      </w: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</w:t>
      </w:r>
      <w:r w:rsidR="00115091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до музею природи у</w:t>
      </w: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</w:t>
      </w:r>
      <w:r w:rsidR="00115091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місті </w:t>
      </w: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Харк</w:t>
      </w:r>
      <w:r w:rsidR="00115091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о</w:t>
      </w: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в</w:t>
      </w:r>
      <w:r w:rsidR="00115091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і</w:t>
      </w: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, самостійної роботи, виконання індивідуальних завдань студентами. </w:t>
      </w:r>
    </w:p>
    <w:p w:rsidR="00492823" w:rsidRPr="002143DC" w:rsidRDefault="00492823" w:rsidP="0049282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Тривалість навчальної практики з основ фахової підготовки для студентів І</w:t>
      </w:r>
      <w:r w:rsidR="00115091">
        <w:rPr>
          <w:rFonts w:ascii="Times New Roman" w:hAnsi="Times New Roman"/>
          <w:sz w:val="24"/>
          <w:szCs w:val="24"/>
          <w:lang w:val="en-US" w:eastAsia="ru-RU"/>
        </w:rPr>
        <w:t>V</w:t>
      </w: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-го курсу складає 5 днів (</w:t>
      </w:r>
      <w:r w:rsidR="002143DC"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3</w:t>
      </w:r>
      <w:r w:rsidR="00115091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0 годин).</w:t>
      </w:r>
    </w:p>
    <w:p w:rsidR="00492823" w:rsidRPr="002143DC" w:rsidRDefault="00492823" w:rsidP="0049282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Форма підсумкового контролю – залік.</w:t>
      </w:r>
    </w:p>
    <w:p w:rsidR="00892F9C" w:rsidRDefault="00892F9C" w:rsidP="00492823">
      <w:pPr>
        <w:widowControl w:val="0"/>
        <w:spacing w:after="0" w:line="240" w:lineRule="auto"/>
        <w:ind w:firstLine="760"/>
        <w:jc w:val="center"/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</w:pPr>
    </w:p>
    <w:p w:rsidR="00492823" w:rsidRPr="002143DC" w:rsidRDefault="00492823" w:rsidP="00492823">
      <w:pPr>
        <w:widowControl w:val="0"/>
        <w:spacing w:after="0" w:line="240" w:lineRule="auto"/>
        <w:ind w:firstLine="760"/>
        <w:jc w:val="center"/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t>Основні обов’язки керівника практики та студентів:</w:t>
      </w:r>
    </w:p>
    <w:p w:rsidR="00492823" w:rsidRPr="002143DC" w:rsidRDefault="00492823" w:rsidP="00492823">
      <w:pPr>
        <w:widowControl w:val="0"/>
        <w:spacing w:after="0" w:line="240" w:lineRule="auto"/>
        <w:ind w:firstLine="760"/>
        <w:jc w:val="center"/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</w:pPr>
    </w:p>
    <w:p w:rsidR="00492823" w:rsidRPr="002143DC" w:rsidRDefault="00492823" w:rsidP="0049282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napToGrid w:val="0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i/>
          <w:snapToGrid w:val="0"/>
          <w:sz w:val="28"/>
          <w:szCs w:val="28"/>
          <w:lang w:val="uk-UA" w:eastAsia="ru-RU"/>
        </w:rPr>
        <w:t>Керівник практики:</w:t>
      </w:r>
    </w:p>
    <w:p w:rsidR="00492823" w:rsidRPr="002143DC" w:rsidRDefault="00492823" w:rsidP="00492823">
      <w:pPr>
        <w:widowControl w:val="0"/>
        <w:numPr>
          <w:ilvl w:val="0"/>
          <w:numId w:val="3"/>
        </w:numPr>
        <w:tabs>
          <w:tab w:val="num" w:pos="0"/>
        </w:tabs>
        <w:spacing w:after="0" w:line="240" w:lineRule="auto"/>
        <w:ind w:left="36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перед початком контролює підготовленість місця для проведення екскурсій;</w:t>
      </w:r>
    </w:p>
    <w:p w:rsidR="00492823" w:rsidRPr="002143DC" w:rsidRDefault="00492823" w:rsidP="00492823">
      <w:pPr>
        <w:widowControl w:val="0"/>
        <w:numPr>
          <w:ilvl w:val="0"/>
          <w:numId w:val="3"/>
        </w:numPr>
        <w:tabs>
          <w:tab w:val="num" w:pos="0"/>
        </w:tabs>
        <w:spacing w:after="0" w:line="240" w:lineRule="auto"/>
        <w:ind w:left="36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забезпечує проведення всіх організаційних заходів перед виходом студентів на практику: проводить інструктаж про порядок проходження практики, надає студентам необхідні документи (щоденники, календарний план, індивідуальне завдання та інші методичні рекомендації);</w:t>
      </w:r>
    </w:p>
    <w:p w:rsidR="00492823" w:rsidRPr="002143DC" w:rsidRDefault="00492823" w:rsidP="00492823">
      <w:pPr>
        <w:widowControl w:val="0"/>
        <w:numPr>
          <w:ilvl w:val="0"/>
          <w:numId w:val="3"/>
        </w:numPr>
        <w:tabs>
          <w:tab w:val="num" w:pos="0"/>
        </w:tabs>
        <w:spacing w:after="0" w:line="240" w:lineRule="auto"/>
        <w:ind w:left="36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повідомляє студентам про форму звітності з практики, яку прийнято на кафедрі, а саме: подання щоденнику, письмового звіту;</w:t>
      </w:r>
    </w:p>
    <w:p w:rsidR="00492823" w:rsidRPr="002143DC" w:rsidRDefault="00492823" w:rsidP="00492823">
      <w:pPr>
        <w:widowControl w:val="0"/>
        <w:numPr>
          <w:ilvl w:val="0"/>
          <w:numId w:val="3"/>
        </w:numPr>
        <w:tabs>
          <w:tab w:val="num" w:pos="0"/>
        </w:tabs>
        <w:spacing w:after="0" w:line="240" w:lineRule="auto"/>
        <w:ind w:left="36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забезпечує високу якість проходження практики згідно з програмою;</w:t>
      </w:r>
    </w:p>
    <w:p w:rsidR="00492823" w:rsidRPr="002143DC" w:rsidRDefault="00492823" w:rsidP="00492823">
      <w:pPr>
        <w:widowControl w:val="0"/>
        <w:numPr>
          <w:ilvl w:val="0"/>
          <w:numId w:val="3"/>
        </w:numPr>
        <w:tabs>
          <w:tab w:val="num" w:pos="0"/>
        </w:tabs>
        <w:spacing w:after="0" w:line="240" w:lineRule="auto"/>
        <w:ind w:left="36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контролює забезпечення нормальних умов праці студентів та проводить з ними обов’язкові інструктажі з охорони праці та техніки безпеки тощо;</w:t>
      </w:r>
    </w:p>
    <w:p w:rsidR="00492823" w:rsidRPr="002143DC" w:rsidRDefault="00492823" w:rsidP="00492823">
      <w:pPr>
        <w:widowControl w:val="0"/>
        <w:numPr>
          <w:ilvl w:val="0"/>
          <w:numId w:val="3"/>
        </w:numPr>
        <w:tabs>
          <w:tab w:val="num" w:pos="0"/>
        </w:tabs>
        <w:spacing w:after="0" w:line="240" w:lineRule="auto"/>
        <w:ind w:left="36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контролює виконання студентами правил поведінки на екскурсіях та в лабораторіях кафедри, веде табель відвідування студентами практики;</w:t>
      </w:r>
    </w:p>
    <w:p w:rsidR="00492823" w:rsidRPr="002143DC" w:rsidRDefault="00492823" w:rsidP="00492823">
      <w:pPr>
        <w:widowControl w:val="0"/>
        <w:numPr>
          <w:ilvl w:val="0"/>
          <w:numId w:val="3"/>
        </w:numPr>
        <w:tabs>
          <w:tab w:val="num" w:pos="0"/>
        </w:tabs>
        <w:spacing w:after="0" w:line="240" w:lineRule="auto"/>
        <w:ind w:left="36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подає завідувачу кафедри письмовий звіт про проведення практики із зауваженнями та пропозиціями щодо поліпшення практики студентів.</w:t>
      </w:r>
    </w:p>
    <w:p w:rsidR="00492823" w:rsidRPr="002143DC" w:rsidRDefault="00492823" w:rsidP="00492823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:rsidR="00492823" w:rsidRPr="002143DC" w:rsidRDefault="00492823" w:rsidP="0049282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napToGrid w:val="0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i/>
          <w:snapToGrid w:val="0"/>
          <w:sz w:val="28"/>
          <w:szCs w:val="28"/>
          <w:lang w:val="uk-UA" w:eastAsia="ru-RU"/>
        </w:rPr>
        <w:t>Студенти при проходженні навчальної практики зобов’язані:</w:t>
      </w:r>
    </w:p>
    <w:p w:rsidR="00492823" w:rsidRPr="002143DC" w:rsidRDefault="00492823" w:rsidP="00492823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до початку практики одержати від керівника практики консультації щодо оформлення всіх необхідних </w:t>
      </w:r>
      <w:r w:rsidR="001A50D0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форм звітності</w:t>
      </w: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;</w:t>
      </w:r>
    </w:p>
    <w:p w:rsidR="00492823" w:rsidRPr="002143DC" w:rsidRDefault="00492823" w:rsidP="00492823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своєчасно приступити до практики;</w:t>
      </w:r>
    </w:p>
    <w:p w:rsidR="00492823" w:rsidRPr="002143DC" w:rsidRDefault="00492823" w:rsidP="00492823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у повному обсязі виконувати всі завдання, передбачені програмою практики і вказівки її керівників;</w:t>
      </w:r>
    </w:p>
    <w:p w:rsidR="00492823" w:rsidRPr="002143DC" w:rsidRDefault="00492823" w:rsidP="00492823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lastRenderedPageBreak/>
        <w:t>вивчити і суворо дотримуватись правил охорони праці, техніки безпеки;</w:t>
      </w:r>
    </w:p>
    <w:p w:rsidR="00492823" w:rsidRPr="002143DC" w:rsidRDefault="00492823" w:rsidP="00492823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нести відповідальність за виконану роботу;</w:t>
      </w:r>
    </w:p>
    <w:p w:rsidR="00492823" w:rsidRPr="002143DC" w:rsidRDefault="00492823" w:rsidP="00492823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своєчасно здати звіт та скласти залік з практики.</w:t>
      </w:r>
    </w:p>
    <w:p w:rsidR="00492823" w:rsidRPr="002143DC" w:rsidRDefault="00492823" w:rsidP="00492823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:rsidR="00492823" w:rsidRPr="002143DC" w:rsidRDefault="00492823" w:rsidP="00492823">
      <w:pPr>
        <w:widowControl w:val="0"/>
        <w:spacing w:after="0" w:line="240" w:lineRule="auto"/>
        <w:ind w:firstLine="760"/>
        <w:jc w:val="center"/>
        <w:rPr>
          <w:rFonts w:ascii="Times New Roman" w:eastAsia="Times New Roman" w:hAnsi="Times New Roman"/>
          <w:b/>
          <w:caps/>
          <w:snapToGrid w:val="0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b/>
          <w:caps/>
          <w:snapToGrid w:val="0"/>
          <w:sz w:val="28"/>
          <w:szCs w:val="28"/>
          <w:lang w:val="uk-UA" w:eastAsia="ru-RU"/>
        </w:rPr>
        <w:t>Цілі і завдання практики</w:t>
      </w:r>
    </w:p>
    <w:p w:rsidR="00492823" w:rsidRPr="002143DC" w:rsidRDefault="00492823" w:rsidP="0049282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</w:pPr>
    </w:p>
    <w:p w:rsidR="000D76D4" w:rsidRDefault="00492823" w:rsidP="00492823">
      <w:pPr>
        <w:widowControl w:val="0"/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  <w:lang w:val="uk-UA"/>
        </w:rPr>
      </w:pPr>
      <w:r w:rsidRPr="002143DC"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t>Мета навчальної практики з</w:t>
      </w:r>
      <w:r w:rsidR="001A50D0" w:rsidRPr="00115091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</w:t>
      </w:r>
      <w:r w:rsidR="001A50D0" w:rsidRPr="001A50D0">
        <w:rPr>
          <w:rFonts w:ascii="Times New Roman" w:hAnsi="Times New Roman"/>
          <w:b/>
          <w:sz w:val="28"/>
          <w:szCs w:val="28"/>
          <w:lang w:val="uk-UA"/>
        </w:rPr>
        <w:t xml:space="preserve">дисципліни </w:t>
      </w:r>
      <w:r w:rsidR="001A50D0" w:rsidRPr="001A50D0">
        <w:rPr>
          <w:rFonts w:ascii="Times New Roman" w:hAnsi="Times New Roman"/>
          <w:b/>
          <w:sz w:val="28"/>
          <w:szCs w:val="28"/>
          <w:lang w:val="uk-UA" w:eastAsia="ru-RU"/>
        </w:rPr>
        <w:t>«</w:t>
      </w:r>
      <w:proofErr w:type="spellStart"/>
      <w:r w:rsidR="001A50D0" w:rsidRPr="001A50D0">
        <w:rPr>
          <w:rFonts w:ascii="Times New Roman" w:hAnsi="Times New Roman"/>
          <w:b/>
          <w:sz w:val="28"/>
          <w:szCs w:val="28"/>
          <w:lang w:val="uk-UA" w:eastAsia="ru-RU"/>
        </w:rPr>
        <w:t>Природозаповідна</w:t>
      </w:r>
      <w:proofErr w:type="spellEnd"/>
      <w:r w:rsidR="001A50D0" w:rsidRPr="001A50D0">
        <w:rPr>
          <w:rFonts w:ascii="Times New Roman" w:hAnsi="Times New Roman"/>
          <w:b/>
          <w:sz w:val="28"/>
          <w:szCs w:val="28"/>
          <w:lang w:val="uk-UA" w:eastAsia="ru-RU"/>
        </w:rPr>
        <w:t xml:space="preserve"> справа»</w:t>
      </w:r>
      <w:r w:rsidRPr="001A50D0"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t xml:space="preserve">: </w:t>
      </w:r>
      <w:r w:rsidR="000D76D4" w:rsidRPr="001A50D0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1A50D0" w:rsidRPr="001A50D0">
        <w:rPr>
          <w:rFonts w:ascii="Times New Roman" w:hAnsi="Times New Roman"/>
          <w:sz w:val="28"/>
          <w:szCs w:val="28"/>
          <w:lang w:val="uk-UA"/>
        </w:rPr>
        <w:t>мотивувати необхідність заповідання та визначити місце заповідної справи в сучасній природоохоронній діяльності в контексті концепції сталого розвитку;</w:t>
      </w:r>
    </w:p>
    <w:p w:rsidR="000D76D4" w:rsidRDefault="001A50D0" w:rsidP="00492823">
      <w:pPr>
        <w:widowControl w:val="0"/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  <w:lang w:val="uk-UA"/>
        </w:rPr>
      </w:pPr>
      <w:r w:rsidRPr="001A50D0">
        <w:rPr>
          <w:rFonts w:ascii="Times New Roman" w:hAnsi="Times New Roman"/>
          <w:sz w:val="28"/>
          <w:szCs w:val="28"/>
          <w:lang w:val="uk-UA"/>
        </w:rPr>
        <w:t xml:space="preserve">- ознайомити з історією заповідної справи в Україні і світі та еволюцією підходів до збереження природи; </w:t>
      </w:r>
    </w:p>
    <w:p w:rsidR="000D76D4" w:rsidRDefault="00892F9C" w:rsidP="00492823">
      <w:pPr>
        <w:widowControl w:val="0"/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  <w:lang w:val="uk-UA"/>
        </w:rPr>
      </w:pPr>
      <w:r w:rsidRPr="001A50D0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1A50D0" w:rsidRPr="001A50D0">
        <w:rPr>
          <w:rFonts w:ascii="Times New Roman" w:hAnsi="Times New Roman"/>
          <w:sz w:val="28"/>
          <w:szCs w:val="28"/>
          <w:lang w:val="uk-UA"/>
        </w:rPr>
        <w:t>розкрити особливості функціонування об’єктів природно-заповідного фонду (ПЗФ), їх значення для збереження біотичного різноманіття та підтримки екосистем них функцій;</w:t>
      </w:r>
    </w:p>
    <w:p w:rsidR="000D76D4" w:rsidRDefault="001A50D0" w:rsidP="00492823">
      <w:pPr>
        <w:widowControl w:val="0"/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  <w:lang w:val="uk-UA"/>
        </w:rPr>
      </w:pPr>
      <w:r w:rsidRPr="001A50D0">
        <w:rPr>
          <w:rFonts w:ascii="Times New Roman" w:hAnsi="Times New Roman"/>
          <w:sz w:val="28"/>
          <w:szCs w:val="28"/>
          <w:lang w:val="uk-UA"/>
        </w:rPr>
        <w:t xml:space="preserve">- скласти уяву про сучасний стан, загальні принципи формування мережі об’єктів, територій та акваторій ПЗФ, їх класифікацію, а також про формування </w:t>
      </w:r>
      <w:proofErr w:type="spellStart"/>
      <w:r w:rsidRPr="001A50D0">
        <w:rPr>
          <w:rFonts w:ascii="Times New Roman" w:hAnsi="Times New Roman"/>
          <w:sz w:val="28"/>
          <w:szCs w:val="28"/>
          <w:lang w:val="uk-UA"/>
        </w:rPr>
        <w:t>екомереж</w:t>
      </w:r>
      <w:proofErr w:type="spellEnd"/>
      <w:r w:rsidRPr="001A50D0">
        <w:rPr>
          <w:rFonts w:ascii="Times New Roman" w:hAnsi="Times New Roman"/>
          <w:sz w:val="28"/>
          <w:szCs w:val="28"/>
          <w:lang w:val="uk-UA"/>
        </w:rPr>
        <w:t>;</w:t>
      </w:r>
    </w:p>
    <w:p w:rsidR="000D76D4" w:rsidRDefault="001A50D0" w:rsidP="00492823">
      <w:pPr>
        <w:widowControl w:val="0"/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  <w:lang w:val="uk-UA"/>
        </w:rPr>
      </w:pPr>
      <w:r w:rsidRPr="001A50D0">
        <w:rPr>
          <w:rFonts w:ascii="Times New Roman" w:hAnsi="Times New Roman"/>
          <w:sz w:val="28"/>
          <w:szCs w:val="28"/>
          <w:lang w:val="uk-UA"/>
        </w:rPr>
        <w:t>- ознайомити студентів з основними нормативно-правовими актами в галузі заповідної справи в світі та Україні;</w:t>
      </w:r>
    </w:p>
    <w:p w:rsidR="000D76D4" w:rsidRDefault="001A50D0" w:rsidP="00492823">
      <w:pPr>
        <w:widowControl w:val="0"/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  <w:lang w:val="uk-UA"/>
        </w:rPr>
      </w:pPr>
      <w:r w:rsidRPr="001A50D0">
        <w:rPr>
          <w:rFonts w:ascii="Times New Roman" w:hAnsi="Times New Roman"/>
          <w:sz w:val="28"/>
          <w:szCs w:val="28"/>
          <w:lang w:val="uk-UA"/>
        </w:rPr>
        <w:t>- сформувати у студентів вміння застосовувати набуті знання для наукового обґрунтування створення об’єктів та територій ПЗФ та управління ними, а також про систему їх інституційної підтримки як галузі діяльності;</w:t>
      </w:r>
    </w:p>
    <w:p w:rsidR="00492823" w:rsidRPr="001A50D0" w:rsidRDefault="001A50D0" w:rsidP="00492823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1A50D0">
        <w:rPr>
          <w:rFonts w:ascii="Times New Roman" w:hAnsi="Times New Roman"/>
          <w:sz w:val="28"/>
          <w:szCs w:val="28"/>
          <w:lang w:val="uk-UA"/>
        </w:rPr>
        <w:t>- закласти розуміння специфіки наукових досліджень, моніторингу, рекреаційної, освітньої та інформаційної діяльності об’єктів – установ ПЗФ.</w:t>
      </w:r>
    </w:p>
    <w:p w:rsidR="00492823" w:rsidRPr="002143DC" w:rsidRDefault="00492823" w:rsidP="00492823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:rsidR="00492823" w:rsidRPr="002143DC" w:rsidRDefault="00492823" w:rsidP="00492823">
      <w:pPr>
        <w:widowControl w:val="0"/>
        <w:spacing w:after="0" w:line="240" w:lineRule="auto"/>
        <w:ind w:firstLine="760"/>
        <w:jc w:val="center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t>Основні завдання практики:</w:t>
      </w:r>
    </w:p>
    <w:p w:rsidR="00492823" w:rsidRPr="002143DC" w:rsidRDefault="00492823" w:rsidP="00492823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Погли</w:t>
      </w:r>
      <w:r w:rsidR="00892F9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бити теоретичні знання з курсу </w:t>
      </w:r>
      <w:r w:rsidR="00892F9C" w:rsidRPr="001A50D0">
        <w:rPr>
          <w:rFonts w:ascii="Times New Roman" w:hAnsi="Times New Roman"/>
          <w:b/>
          <w:sz w:val="28"/>
          <w:szCs w:val="28"/>
          <w:lang w:val="uk-UA" w:eastAsia="ru-RU"/>
        </w:rPr>
        <w:t>«</w:t>
      </w:r>
      <w:proofErr w:type="spellStart"/>
      <w:r w:rsidR="00892F9C" w:rsidRPr="001A50D0">
        <w:rPr>
          <w:rFonts w:ascii="Times New Roman" w:hAnsi="Times New Roman"/>
          <w:b/>
          <w:sz w:val="28"/>
          <w:szCs w:val="28"/>
          <w:lang w:val="uk-UA" w:eastAsia="ru-RU"/>
        </w:rPr>
        <w:t>Природозаповідна</w:t>
      </w:r>
      <w:proofErr w:type="spellEnd"/>
      <w:r w:rsidR="00892F9C" w:rsidRPr="001A50D0">
        <w:rPr>
          <w:rFonts w:ascii="Times New Roman" w:hAnsi="Times New Roman"/>
          <w:b/>
          <w:sz w:val="28"/>
          <w:szCs w:val="28"/>
          <w:lang w:val="uk-UA" w:eastAsia="ru-RU"/>
        </w:rPr>
        <w:t xml:space="preserve"> справа</w:t>
      </w: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». Сформувати у студентів практичні навички по визначенню оптимальних умов зростання рослин, підбору асортименту для озеленення міських та сільських територій різного призначення. Вивчити сучасний стан озеленення Харківської області.</w:t>
      </w:r>
    </w:p>
    <w:p w:rsidR="00492823" w:rsidRPr="002143DC" w:rsidRDefault="00492823" w:rsidP="00492823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:rsidR="00492823" w:rsidRPr="002143DC" w:rsidRDefault="00492823" w:rsidP="00492823">
      <w:pPr>
        <w:widowControl w:val="0"/>
        <w:tabs>
          <w:tab w:val="num" w:pos="0"/>
        </w:tabs>
        <w:spacing w:after="0" w:line="240" w:lineRule="auto"/>
        <w:ind w:firstLine="760"/>
        <w:jc w:val="center"/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t>Вимоги до знань та вмінь:</w:t>
      </w:r>
    </w:p>
    <w:p w:rsidR="00492823" w:rsidRPr="002143DC" w:rsidRDefault="00492823" w:rsidP="00492823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i/>
          <w:snapToGrid w:val="0"/>
          <w:sz w:val="28"/>
          <w:szCs w:val="28"/>
          <w:u w:val="single"/>
          <w:lang w:val="uk-UA" w:eastAsia="ru-RU"/>
        </w:rPr>
      </w:pP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За підсумками навчальної практики студент повинен </w:t>
      </w:r>
      <w:r w:rsidRPr="002143DC"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t>знати</w:t>
      </w: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:</w:t>
      </w:r>
    </w:p>
    <w:p w:rsidR="00892F9C" w:rsidRDefault="00892F9C" w:rsidP="00892F9C">
      <w:pPr>
        <w:widowControl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892F9C">
        <w:rPr>
          <w:rFonts w:ascii="Times New Roman" w:hAnsi="Times New Roman"/>
          <w:sz w:val="28"/>
          <w:szCs w:val="28"/>
          <w:lang w:val="uk-UA"/>
        </w:rPr>
        <w:t>- концептуальні засади та історичні етапи розвитку та сучасний стан заповідної справи</w:t>
      </w:r>
      <w:r>
        <w:rPr>
          <w:rFonts w:ascii="Times New Roman" w:hAnsi="Times New Roman"/>
          <w:sz w:val="28"/>
          <w:szCs w:val="28"/>
          <w:lang w:val="uk-UA"/>
        </w:rPr>
        <w:t xml:space="preserve"> на території </w:t>
      </w:r>
      <w:r w:rsidRPr="00892F9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Харківської області.</w:t>
      </w:r>
      <w:r w:rsidRPr="00892F9C">
        <w:rPr>
          <w:rFonts w:ascii="Times New Roman" w:hAnsi="Times New Roman"/>
          <w:sz w:val="28"/>
          <w:szCs w:val="28"/>
          <w:lang w:val="uk-UA"/>
        </w:rPr>
        <w:t>;</w:t>
      </w:r>
    </w:p>
    <w:p w:rsidR="00892F9C" w:rsidRDefault="00892F9C" w:rsidP="00892F9C">
      <w:pPr>
        <w:widowControl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892F9C">
        <w:rPr>
          <w:rFonts w:ascii="Times New Roman" w:hAnsi="Times New Roman"/>
          <w:sz w:val="28"/>
          <w:szCs w:val="28"/>
          <w:lang w:val="uk-UA"/>
        </w:rPr>
        <w:t xml:space="preserve"> - </w:t>
      </w:r>
      <w:proofErr w:type="spellStart"/>
      <w:r w:rsidRPr="00892F9C">
        <w:rPr>
          <w:rFonts w:ascii="Times New Roman" w:hAnsi="Times New Roman"/>
          <w:sz w:val="28"/>
          <w:szCs w:val="28"/>
          <w:lang w:val="uk-UA"/>
        </w:rPr>
        <w:t>екосистемні</w:t>
      </w:r>
      <w:proofErr w:type="spellEnd"/>
      <w:r w:rsidRPr="00892F9C">
        <w:rPr>
          <w:rFonts w:ascii="Times New Roman" w:hAnsi="Times New Roman"/>
          <w:sz w:val="28"/>
          <w:szCs w:val="28"/>
          <w:lang w:val="uk-UA"/>
        </w:rPr>
        <w:t xml:space="preserve"> функції заповідних територій та їх роль щодо збалансованого розвитку;</w:t>
      </w:r>
    </w:p>
    <w:p w:rsidR="00892F9C" w:rsidRDefault="00892F9C" w:rsidP="00892F9C">
      <w:pPr>
        <w:widowControl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892F9C">
        <w:rPr>
          <w:rFonts w:ascii="Times New Roman" w:hAnsi="Times New Roman"/>
          <w:sz w:val="28"/>
          <w:szCs w:val="28"/>
          <w:lang w:val="uk-UA"/>
        </w:rPr>
        <w:t xml:space="preserve"> - чинне міжнародне і національне природоохоронне законодавство у сфері заповідної справи;</w:t>
      </w:r>
    </w:p>
    <w:p w:rsidR="00892F9C" w:rsidRDefault="00892F9C" w:rsidP="00892F9C">
      <w:pPr>
        <w:widowControl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892F9C">
        <w:rPr>
          <w:rFonts w:ascii="Times New Roman" w:hAnsi="Times New Roman"/>
          <w:sz w:val="28"/>
          <w:szCs w:val="28"/>
          <w:lang w:val="uk-UA"/>
        </w:rPr>
        <w:t xml:space="preserve"> - принципи збереження, відновлення та розширення територій та об’єктів ПЗФ;</w:t>
      </w:r>
    </w:p>
    <w:p w:rsidR="00892F9C" w:rsidRDefault="00892F9C" w:rsidP="00892F9C">
      <w:pPr>
        <w:widowControl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892F9C">
        <w:rPr>
          <w:rFonts w:ascii="Times New Roman" w:hAnsi="Times New Roman"/>
          <w:sz w:val="28"/>
          <w:szCs w:val="28"/>
          <w:lang w:val="uk-UA"/>
        </w:rPr>
        <w:t xml:space="preserve"> - класифікацію об’єктів та організацію управління системою ПЗФ;</w:t>
      </w:r>
    </w:p>
    <w:p w:rsidR="00892F9C" w:rsidRDefault="00892F9C" w:rsidP="00892F9C">
      <w:pPr>
        <w:widowControl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892F9C">
        <w:rPr>
          <w:rFonts w:ascii="Times New Roman" w:hAnsi="Times New Roman"/>
          <w:sz w:val="28"/>
          <w:szCs w:val="28"/>
          <w:lang w:val="uk-UA"/>
        </w:rPr>
        <w:t xml:space="preserve"> - принципи формування національної, регіональних та локальних </w:t>
      </w:r>
      <w:proofErr w:type="spellStart"/>
      <w:r w:rsidRPr="00892F9C">
        <w:rPr>
          <w:rFonts w:ascii="Times New Roman" w:hAnsi="Times New Roman"/>
          <w:sz w:val="28"/>
          <w:szCs w:val="28"/>
          <w:lang w:val="uk-UA"/>
        </w:rPr>
        <w:lastRenderedPageBreak/>
        <w:t>екомереж</w:t>
      </w:r>
      <w:proofErr w:type="spellEnd"/>
      <w:r w:rsidRPr="00892F9C">
        <w:rPr>
          <w:rFonts w:ascii="Times New Roman" w:hAnsi="Times New Roman"/>
          <w:sz w:val="28"/>
          <w:szCs w:val="28"/>
          <w:lang w:val="uk-UA"/>
        </w:rPr>
        <w:t xml:space="preserve">, загальні поняття про Всеєвропейську </w:t>
      </w:r>
      <w:proofErr w:type="spellStart"/>
      <w:r w:rsidRPr="00892F9C">
        <w:rPr>
          <w:rFonts w:ascii="Times New Roman" w:hAnsi="Times New Roman"/>
          <w:sz w:val="28"/>
          <w:szCs w:val="28"/>
          <w:lang w:val="uk-UA"/>
        </w:rPr>
        <w:t>екомережу</w:t>
      </w:r>
      <w:proofErr w:type="spellEnd"/>
      <w:r w:rsidRPr="00892F9C">
        <w:rPr>
          <w:rFonts w:ascii="Times New Roman" w:hAnsi="Times New Roman"/>
          <w:sz w:val="28"/>
          <w:szCs w:val="28"/>
          <w:lang w:val="uk-UA"/>
        </w:rPr>
        <w:t xml:space="preserve"> і відповідні нормативно-правові документи;</w:t>
      </w:r>
    </w:p>
    <w:p w:rsidR="00492823" w:rsidRPr="00892F9C" w:rsidRDefault="00892F9C" w:rsidP="00892F9C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892F9C">
        <w:rPr>
          <w:rFonts w:ascii="Times New Roman" w:hAnsi="Times New Roman"/>
          <w:sz w:val="28"/>
          <w:szCs w:val="28"/>
          <w:lang w:val="uk-UA"/>
        </w:rPr>
        <w:t xml:space="preserve"> - підходи до організації охорони, наукових досліджень, ведення Літопису природи, рекреаційної, освітньої та інформаційної діяльності на базі об’єктів-установ ПЗФ;</w:t>
      </w:r>
      <w:r w:rsidRPr="00892F9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</w:t>
      </w:r>
    </w:p>
    <w:p w:rsidR="00492823" w:rsidRPr="002143DC" w:rsidRDefault="00492823" w:rsidP="0049282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</w:pPr>
    </w:p>
    <w:p w:rsidR="00492823" w:rsidRPr="002143DC" w:rsidRDefault="00492823" w:rsidP="0049282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t>вміти:</w:t>
      </w:r>
    </w:p>
    <w:p w:rsidR="00892F9C" w:rsidRDefault="00892F9C" w:rsidP="00892F9C">
      <w:pPr>
        <w:widowControl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892F9C">
        <w:rPr>
          <w:rFonts w:ascii="Times New Roman" w:hAnsi="Times New Roman"/>
          <w:sz w:val="28"/>
          <w:szCs w:val="28"/>
          <w:lang w:val="uk-UA"/>
        </w:rPr>
        <w:t xml:space="preserve">- використовувати знання заповідної справи та особливості формування </w:t>
      </w:r>
      <w:proofErr w:type="spellStart"/>
      <w:r w:rsidRPr="00892F9C">
        <w:rPr>
          <w:rFonts w:ascii="Times New Roman" w:hAnsi="Times New Roman"/>
          <w:sz w:val="28"/>
          <w:szCs w:val="28"/>
          <w:lang w:val="uk-UA"/>
        </w:rPr>
        <w:t>екомережі</w:t>
      </w:r>
      <w:proofErr w:type="spellEnd"/>
      <w:r w:rsidRPr="00892F9C">
        <w:rPr>
          <w:rFonts w:ascii="Times New Roman" w:hAnsi="Times New Roman"/>
          <w:sz w:val="28"/>
          <w:szCs w:val="28"/>
          <w:lang w:val="uk-UA"/>
        </w:rPr>
        <w:t xml:space="preserve"> для збереження біологічного та ландшафтного різноманіття;</w:t>
      </w:r>
    </w:p>
    <w:p w:rsidR="00892F9C" w:rsidRDefault="00892F9C" w:rsidP="00892F9C">
      <w:pPr>
        <w:widowControl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892F9C">
        <w:rPr>
          <w:rFonts w:ascii="Times New Roman" w:hAnsi="Times New Roman"/>
          <w:sz w:val="28"/>
          <w:szCs w:val="28"/>
          <w:lang w:val="uk-UA"/>
        </w:rPr>
        <w:t xml:space="preserve"> - обґрунтовувати доцільність заповідання нових територій на основі даних про географічний, екосистем ний та економічний стан території з використанням відповідних критеріїв створення заповідних об’єктів і територій;</w:t>
      </w:r>
    </w:p>
    <w:p w:rsidR="00492823" w:rsidRPr="00892F9C" w:rsidRDefault="00892F9C" w:rsidP="00892F9C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892F9C">
        <w:rPr>
          <w:rFonts w:ascii="Times New Roman" w:hAnsi="Times New Roman"/>
          <w:sz w:val="28"/>
          <w:szCs w:val="28"/>
          <w:lang w:val="uk-UA"/>
        </w:rPr>
        <w:t xml:space="preserve"> - розробляти схему оптимізації ПЗФ окремого регіону згідно вимог законодавства, користуючись еколого-економічними показниками стану територій;</w:t>
      </w:r>
    </w:p>
    <w:p w:rsidR="00892F9C" w:rsidRDefault="00892F9C" w:rsidP="00492823">
      <w:pPr>
        <w:widowControl w:val="0"/>
        <w:spacing w:after="0" w:line="240" w:lineRule="auto"/>
        <w:ind w:firstLine="760"/>
        <w:jc w:val="both"/>
        <w:rPr>
          <w:lang w:val="uk-UA"/>
        </w:rPr>
      </w:pPr>
      <w:r w:rsidRPr="00892F9C">
        <w:rPr>
          <w:rFonts w:ascii="Times New Roman" w:hAnsi="Times New Roman"/>
          <w:b/>
          <w:sz w:val="28"/>
          <w:szCs w:val="28"/>
          <w:lang w:val="uk-UA"/>
        </w:rPr>
        <w:t>мати компетентності:</w:t>
      </w:r>
      <w:r>
        <w:rPr>
          <w:lang w:val="uk-UA"/>
        </w:rPr>
        <w:t xml:space="preserve"> </w:t>
      </w:r>
    </w:p>
    <w:p w:rsidR="00892F9C" w:rsidRDefault="00892F9C" w:rsidP="00492823">
      <w:pPr>
        <w:widowControl w:val="0"/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  <w:lang w:val="uk-UA"/>
        </w:rPr>
      </w:pPr>
      <w:r w:rsidRPr="00892F9C">
        <w:rPr>
          <w:rFonts w:ascii="Times New Roman" w:hAnsi="Times New Roman"/>
          <w:sz w:val="28"/>
          <w:szCs w:val="28"/>
          <w:lang w:val="uk-UA"/>
        </w:rPr>
        <w:t>- розрізняти форми функціонування об’єктів ПЗФ;</w:t>
      </w:r>
    </w:p>
    <w:p w:rsidR="00892F9C" w:rsidRDefault="00892F9C" w:rsidP="00492823">
      <w:pPr>
        <w:widowControl w:val="0"/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  <w:lang w:val="uk-UA"/>
        </w:rPr>
      </w:pPr>
      <w:r w:rsidRPr="00892F9C">
        <w:rPr>
          <w:rFonts w:ascii="Times New Roman" w:hAnsi="Times New Roman"/>
          <w:sz w:val="28"/>
          <w:szCs w:val="28"/>
          <w:lang w:val="uk-UA"/>
        </w:rPr>
        <w:t>- використовувати принципи збереження</w:t>
      </w:r>
      <w:r w:rsidRPr="00892F9C">
        <w:rPr>
          <w:lang w:val="uk-UA"/>
        </w:rPr>
        <w:t xml:space="preserve"> </w:t>
      </w:r>
      <w:r w:rsidRPr="00892F9C">
        <w:rPr>
          <w:rFonts w:ascii="Times New Roman" w:hAnsi="Times New Roman"/>
          <w:sz w:val="28"/>
          <w:szCs w:val="28"/>
          <w:lang w:val="uk-UA"/>
        </w:rPr>
        <w:t>біологічного та ландшафтного різноманіття;</w:t>
      </w:r>
    </w:p>
    <w:p w:rsidR="00892F9C" w:rsidRDefault="00892F9C" w:rsidP="00492823">
      <w:pPr>
        <w:widowControl w:val="0"/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  <w:lang w:val="uk-UA"/>
        </w:rPr>
      </w:pPr>
      <w:r w:rsidRPr="00892F9C">
        <w:rPr>
          <w:rFonts w:ascii="Times New Roman" w:hAnsi="Times New Roman"/>
          <w:sz w:val="28"/>
          <w:szCs w:val="28"/>
          <w:lang w:val="uk-UA"/>
        </w:rPr>
        <w:t>- використовувати принципи заповідання територій;</w:t>
      </w:r>
    </w:p>
    <w:p w:rsidR="00892F9C" w:rsidRDefault="00892F9C" w:rsidP="00492823">
      <w:pPr>
        <w:widowControl w:val="0"/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  <w:lang w:val="uk-UA"/>
        </w:rPr>
      </w:pPr>
      <w:r w:rsidRPr="00892F9C">
        <w:rPr>
          <w:rFonts w:ascii="Times New Roman" w:hAnsi="Times New Roman"/>
          <w:sz w:val="28"/>
          <w:szCs w:val="28"/>
          <w:lang w:val="uk-UA"/>
        </w:rPr>
        <w:t>- розробляти проекти організації території об’єктів ПЗФ;</w:t>
      </w:r>
    </w:p>
    <w:p w:rsidR="00892F9C" w:rsidRDefault="00892F9C" w:rsidP="00492823">
      <w:pPr>
        <w:widowControl w:val="0"/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  <w:lang w:val="uk-UA"/>
        </w:rPr>
      </w:pPr>
      <w:r w:rsidRPr="00892F9C">
        <w:rPr>
          <w:rFonts w:ascii="Times New Roman" w:hAnsi="Times New Roman"/>
          <w:sz w:val="28"/>
          <w:szCs w:val="28"/>
          <w:lang w:val="uk-UA"/>
        </w:rPr>
        <w:t>- проводити наукові дослідження в екосистемах заповідних територій, вести Літопис природи;</w:t>
      </w:r>
    </w:p>
    <w:p w:rsidR="00892F9C" w:rsidRDefault="00892F9C" w:rsidP="00492823">
      <w:pPr>
        <w:widowControl w:val="0"/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  <w:lang w:val="uk-UA"/>
        </w:rPr>
      </w:pPr>
      <w:r w:rsidRPr="00892F9C">
        <w:rPr>
          <w:rFonts w:ascii="Times New Roman" w:hAnsi="Times New Roman"/>
          <w:sz w:val="28"/>
          <w:szCs w:val="28"/>
          <w:lang w:val="uk-UA"/>
        </w:rPr>
        <w:t>- організовувати еколого-освітню, просвітню, рекреаційну д</w:t>
      </w:r>
      <w:r>
        <w:rPr>
          <w:rFonts w:ascii="Times New Roman" w:hAnsi="Times New Roman"/>
          <w:sz w:val="28"/>
          <w:szCs w:val="28"/>
          <w:lang w:val="uk-UA"/>
        </w:rPr>
        <w:t>іяльність на базі об’єктів ПЗФ;</w:t>
      </w:r>
    </w:p>
    <w:p w:rsidR="00492823" w:rsidRDefault="00892F9C" w:rsidP="00492823">
      <w:pPr>
        <w:widowControl w:val="0"/>
        <w:spacing w:after="0" w:line="240" w:lineRule="auto"/>
        <w:ind w:firstLine="760"/>
        <w:jc w:val="both"/>
        <w:rPr>
          <w:rFonts w:ascii="Times New Roman" w:hAnsi="Times New Roman"/>
          <w:sz w:val="28"/>
          <w:szCs w:val="28"/>
          <w:lang w:val="uk-UA"/>
        </w:rPr>
      </w:pPr>
      <w:r w:rsidRPr="00892F9C">
        <w:rPr>
          <w:rFonts w:ascii="Times New Roman" w:hAnsi="Times New Roman"/>
          <w:sz w:val="28"/>
          <w:szCs w:val="28"/>
          <w:lang w:val="uk-UA"/>
        </w:rPr>
        <w:t>- здійснювати громадський контроль щодо дотримання режиму функціонування об’єктів ПЗФ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610C19" w:rsidRDefault="00610C19" w:rsidP="00492823">
      <w:pPr>
        <w:widowControl w:val="0"/>
        <w:spacing w:after="0" w:line="240" w:lineRule="auto"/>
        <w:ind w:firstLine="760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1A01D0" w:rsidRDefault="001A01D0" w:rsidP="00492823">
      <w:pPr>
        <w:widowControl w:val="0"/>
        <w:spacing w:after="0" w:line="240" w:lineRule="auto"/>
        <w:ind w:firstLine="760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1A01D0" w:rsidRPr="002F49C5" w:rsidRDefault="001A01D0" w:rsidP="002F49C5">
      <w:pPr>
        <w:widowControl w:val="0"/>
        <w:spacing w:after="0" w:line="240" w:lineRule="auto"/>
        <w:ind w:firstLine="760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  <w:lang w:val="uk-UA"/>
        </w:rPr>
      </w:pPr>
    </w:p>
    <w:p w:rsidR="002D52D5" w:rsidRPr="002143DC" w:rsidRDefault="00492823" w:rsidP="00492823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aps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b/>
          <w:caps/>
          <w:snapToGrid w:val="0"/>
          <w:sz w:val="28"/>
          <w:szCs w:val="28"/>
          <w:lang w:val="uk-UA" w:eastAsia="ru-RU"/>
        </w:rPr>
        <w:t>Зміст практики</w:t>
      </w:r>
    </w:p>
    <w:p w:rsidR="002D52D5" w:rsidRPr="002143DC" w:rsidRDefault="002D52D5" w:rsidP="002D52D5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aps/>
          <w:sz w:val="28"/>
          <w:szCs w:val="28"/>
          <w:lang w:val="uk-UA" w:eastAsia="ru-RU"/>
        </w:rPr>
      </w:pPr>
    </w:p>
    <w:p w:rsidR="009F3DDD" w:rsidRPr="00DB2FAB" w:rsidRDefault="009F3DDD" w:rsidP="00E73B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F69F7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="00B43E9B" w:rsidRPr="007F69F7">
        <w:rPr>
          <w:rFonts w:ascii="Times New Roman" w:hAnsi="Times New Roman"/>
          <w:sz w:val="28"/>
          <w:szCs w:val="28"/>
        </w:rPr>
        <w:t>Екскурсія</w:t>
      </w:r>
      <w:proofErr w:type="spellEnd"/>
      <w:r w:rsidR="00B43E9B" w:rsidRPr="007F69F7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B43E9B" w:rsidRPr="007F69F7">
        <w:rPr>
          <w:rFonts w:ascii="Times New Roman" w:hAnsi="Times New Roman"/>
          <w:sz w:val="28"/>
          <w:szCs w:val="28"/>
        </w:rPr>
        <w:t>об’єкт</w:t>
      </w:r>
      <w:proofErr w:type="spellEnd"/>
      <w:r w:rsidR="00B43E9B" w:rsidRPr="007F69F7">
        <w:rPr>
          <w:rFonts w:ascii="Times New Roman" w:hAnsi="Times New Roman"/>
          <w:sz w:val="28"/>
          <w:szCs w:val="28"/>
        </w:rPr>
        <w:t xml:space="preserve"> ПЗФ </w:t>
      </w:r>
      <w:r w:rsidR="007F69F7" w:rsidRPr="007F69F7">
        <w:rPr>
          <w:rFonts w:ascii="Times New Roman" w:hAnsi="Times New Roman"/>
          <w:sz w:val="28"/>
          <w:szCs w:val="28"/>
        </w:rPr>
        <w:t>Парк-</w:t>
      </w:r>
      <w:proofErr w:type="spellStart"/>
      <w:r w:rsidR="007F69F7" w:rsidRPr="007F69F7">
        <w:rPr>
          <w:rFonts w:ascii="Times New Roman" w:hAnsi="Times New Roman"/>
          <w:sz w:val="28"/>
          <w:szCs w:val="28"/>
        </w:rPr>
        <w:t>пам'ятка</w:t>
      </w:r>
      <w:proofErr w:type="spellEnd"/>
      <w:r w:rsidR="007F69F7" w:rsidRPr="007F69F7">
        <w:rPr>
          <w:rFonts w:ascii="Times New Roman" w:hAnsi="Times New Roman"/>
          <w:sz w:val="28"/>
          <w:szCs w:val="28"/>
        </w:rPr>
        <w:t xml:space="preserve"> садово-паркового </w:t>
      </w:r>
      <w:proofErr w:type="spellStart"/>
      <w:r w:rsidR="007F69F7" w:rsidRPr="007F69F7">
        <w:rPr>
          <w:rFonts w:ascii="Times New Roman" w:hAnsi="Times New Roman"/>
          <w:sz w:val="28"/>
          <w:szCs w:val="28"/>
        </w:rPr>
        <w:t>мистецтва</w:t>
      </w:r>
      <w:proofErr w:type="spellEnd"/>
      <w:r w:rsidR="007F69F7" w:rsidRPr="007F69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F69F7" w:rsidRPr="007F69F7">
        <w:rPr>
          <w:rFonts w:ascii="Times New Roman" w:hAnsi="Times New Roman"/>
          <w:sz w:val="28"/>
          <w:szCs w:val="28"/>
        </w:rPr>
        <w:t>загальнодержавного</w:t>
      </w:r>
      <w:proofErr w:type="spellEnd"/>
      <w:r w:rsidR="007F69F7" w:rsidRPr="007F69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F69F7" w:rsidRPr="007F69F7">
        <w:rPr>
          <w:rFonts w:ascii="Times New Roman" w:hAnsi="Times New Roman"/>
          <w:sz w:val="28"/>
          <w:szCs w:val="28"/>
        </w:rPr>
        <w:t>значення</w:t>
      </w:r>
      <w:proofErr w:type="spellEnd"/>
      <w:r w:rsidR="007F69F7" w:rsidRPr="007F69F7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7F69F7" w:rsidRPr="007F69F7">
        <w:rPr>
          <w:rFonts w:ascii="Times New Roman" w:hAnsi="Times New Roman"/>
          <w:sz w:val="28"/>
          <w:szCs w:val="28"/>
        </w:rPr>
        <w:t>Наталіївський</w:t>
      </w:r>
      <w:proofErr w:type="spellEnd"/>
      <w:r w:rsidR="007F69F7" w:rsidRPr="007F69F7">
        <w:rPr>
          <w:rFonts w:ascii="Times New Roman" w:hAnsi="Times New Roman"/>
          <w:sz w:val="28"/>
          <w:szCs w:val="28"/>
        </w:rPr>
        <w:t>»</w:t>
      </w:r>
      <w:r w:rsidR="00A93C7B" w:rsidRPr="007F69F7">
        <w:rPr>
          <w:rFonts w:ascii="Times New Roman" w:hAnsi="Times New Roman"/>
          <w:sz w:val="28"/>
          <w:szCs w:val="28"/>
        </w:rPr>
        <w:t>.</w:t>
      </w:r>
      <w:r w:rsidR="009D1AB2" w:rsidRPr="007F69F7">
        <w:rPr>
          <w:rFonts w:ascii="Times New Roman" w:hAnsi="Times New Roman"/>
          <w:sz w:val="28"/>
          <w:szCs w:val="28"/>
        </w:rPr>
        <w:t xml:space="preserve"> </w:t>
      </w:r>
      <w:r w:rsidR="00DB2FAB">
        <w:rPr>
          <w:rFonts w:ascii="Times New Roman" w:hAnsi="Times New Roman"/>
          <w:sz w:val="28"/>
          <w:szCs w:val="28"/>
          <w:lang w:val="uk-UA"/>
        </w:rPr>
        <w:t>-6 годин.</w:t>
      </w:r>
    </w:p>
    <w:p w:rsidR="00B43E9B" w:rsidRPr="007F69F7" w:rsidRDefault="009F3DDD" w:rsidP="00E73B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69F7">
        <w:rPr>
          <w:rFonts w:ascii="Times New Roman" w:hAnsi="Times New Roman"/>
          <w:sz w:val="28"/>
          <w:szCs w:val="28"/>
        </w:rPr>
        <w:t>2.</w:t>
      </w:r>
      <w:r w:rsidR="00B43E9B" w:rsidRPr="007F69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3E9B" w:rsidRPr="007F69F7">
        <w:rPr>
          <w:rFonts w:ascii="Times New Roman" w:hAnsi="Times New Roman"/>
          <w:sz w:val="28"/>
          <w:szCs w:val="28"/>
        </w:rPr>
        <w:t>Екскурсія</w:t>
      </w:r>
      <w:proofErr w:type="spellEnd"/>
      <w:r w:rsidR="00B43E9B" w:rsidRPr="007F69F7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B43E9B" w:rsidRPr="007F69F7">
        <w:rPr>
          <w:rFonts w:ascii="Times New Roman" w:hAnsi="Times New Roman"/>
          <w:sz w:val="28"/>
          <w:szCs w:val="28"/>
        </w:rPr>
        <w:t>об’єкт</w:t>
      </w:r>
      <w:proofErr w:type="spellEnd"/>
      <w:r w:rsidR="00B43E9B" w:rsidRPr="007F69F7">
        <w:rPr>
          <w:rFonts w:ascii="Times New Roman" w:hAnsi="Times New Roman"/>
          <w:sz w:val="28"/>
          <w:szCs w:val="28"/>
        </w:rPr>
        <w:t xml:space="preserve"> ПЗФ Парк-</w:t>
      </w:r>
      <w:proofErr w:type="spellStart"/>
      <w:r w:rsidR="00B43E9B" w:rsidRPr="007F69F7">
        <w:rPr>
          <w:rFonts w:ascii="Times New Roman" w:hAnsi="Times New Roman"/>
          <w:sz w:val="28"/>
          <w:szCs w:val="28"/>
        </w:rPr>
        <w:t>пам'ятка</w:t>
      </w:r>
      <w:proofErr w:type="spellEnd"/>
      <w:r w:rsidR="00B43E9B" w:rsidRPr="007F69F7">
        <w:rPr>
          <w:rFonts w:ascii="Times New Roman" w:hAnsi="Times New Roman"/>
          <w:sz w:val="28"/>
          <w:szCs w:val="28"/>
        </w:rPr>
        <w:t xml:space="preserve"> садово-паркового </w:t>
      </w:r>
      <w:proofErr w:type="spellStart"/>
      <w:r w:rsidR="00B43E9B" w:rsidRPr="007F69F7">
        <w:rPr>
          <w:rFonts w:ascii="Times New Roman" w:hAnsi="Times New Roman"/>
          <w:sz w:val="28"/>
          <w:szCs w:val="28"/>
        </w:rPr>
        <w:t>мистецтва</w:t>
      </w:r>
      <w:proofErr w:type="spellEnd"/>
      <w:r w:rsidR="00B43E9B" w:rsidRPr="007F69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3E9B" w:rsidRPr="007F69F7">
        <w:rPr>
          <w:rFonts w:ascii="Times New Roman" w:hAnsi="Times New Roman"/>
          <w:sz w:val="28"/>
          <w:szCs w:val="28"/>
        </w:rPr>
        <w:t>загальнодержавного</w:t>
      </w:r>
      <w:proofErr w:type="spellEnd"/>
      <w:r w:rsidR="00B43E9B" w:rsidRPr="007F69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3E9B" w:rsidRPr="007F69F7">
        <w:rPr>
          <w:rFonts w:ascii="Times New Roman" w:hAnsi="Times New Roman"/>
          <w:sz w:val="28"/>
          <w:szCs w:val="28"/>
        </w:rPr>
        <w:t>значення</w:t>
      </w:r>
      <w:proofErr w:type="spellEnd"/>
      <w:r w:rsidR="00B43E9B" w:rsidRPr="007F69F7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B43E9B" w:rsidRPr="007F69F7">
        <w:rPr>
          <w:rFonts w:ascii="Times New Roman" w:hAnsi="Times New Roman"/>
          <w:sz w:val="28"/>
          <w:szCs w:val="28"/>
        </w:rPr>
        <w:t>Шарівський</w:t>
      </w:r>
      <w:proofErr w:type="spellEnd"/>
      <w:r w:rsidR="00B43E9B" w:rsidRPr="007F69F7">
        <w:rPr>
          <w:rFonts w:ascii="Times New Roman" w:hAnsi="Times New Roman"/>
          <w:sz w:val="28"/>
          <w:szCs w:val="28"/>
        </w:rPr>
        <w:t>»</w:t>
      </w:r>
      <w:r w:rsidR="00DB2FAB" w:rsidRPr="007F69F7">
        <w:rPr>
          <w:rFonts w:ascii="Times New Roman" w:hAnsi="Times New Roman"/>
          <w:sz w:val="28"/>
          <w:szCs w:val="28"/>
        </w:rPr>
        <w:t xml:space="preserve">. </w:t>
      </w:r>
      <w:r w:rsidR="00DB2FAB">
        <w:rPr>
          <w:rFonts w:ascii="Times New Roman" w:hAnsi="Times New Roman"/>
          <w:sz w:val="28"/>
          <w:szCs w:val="28"/>
          <w:lang w:val="uk-UA"/>
        </w:rPr>
        <w:t>-6</w:t>
      </w:r>
      <w:r w:rsidR="00DB2FA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B2FAB">
        <w:rPr>
          <w:rFonts w:ascii="Times New Roman" w:hAnsi="Times New Roman"/>
          <w:sz w:val="28"/>
          <w:szCs w:val="28"/>
          <w:lang w:val="uk-UA"/>
        </w:rPr>
        <w:t>годин</w:t>
      </w:r>
    </w:p>
    <w:p w:rsidR="009F3DDD" w:rsidRPr="007F69F7" w:rsidRDefault="009F3DDD" w:rsidP="00E73B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69F7">
        <w:rPr>
          <w:rFonts w:ascii="Times New Roman" w:hAnsi="Times New Roman"/>
          <w:sz w:val="28"/>
          <w:szCs w:val="28"/>
        </w:rPr>
        <w:t>3.</w:t>
      </w:r>
      <w:r w:rsidR="008D4C9C" w:rsidRPr="007F69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D4C9C" w:rsidRPr="007F69F7">
        <w:rPr>
          <w:rFonts w:ascii="Times New Roman" w:hAnsi="Times New Roman"/>
          <w:sz w:val="28"/>
          <w:szCs w:val="28"/>
        </w:rPr>
        <w:t>Екскурсія</w:t>
      </w:r>
      <w:proofErr w:type="spellEnd"/>
      <w:r w:rsidR="008D4C9C" w:rsidRPr="007F69F7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8D4C9C" w:rsidRPr="007F69F7">
        <w:rPr>
          <w:rFonts w:ascii="Times New Roman" w:hAnsi="Times New Roman"/>
          <w:sz w:val="28"/>
          <w:szCs w:val="28"/>
        </w:rPr>
        <w:t>об’єкт</w:t>
      </w:r>
      <w:proofErr w:type="spellEnd"/>
      <w:r w:rsidR="008D4C9C" w:rsidRPr="007F69F7">
        <w:rPr>
          <w:rFonts w:ascii="Times New Roman" w:hAnsi="Times New Roman"/>
          <w:sz w:val="28"/>
          <w:szCs w:val="28"/>
        </w:rPr>
        <w:t xml:space="preserve"> ПЗФ  </w:t>
      </w:r>
      <w:r w:rsidRPr="007F69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D4C9C" w:rsidRPr="007F69F7">
        <w:rPr>
          <w:rFonts w:ascii="Times New Roman" w:hAnsi="Times New Roman"/>
          <w:sz w:val="28"/>
          <w:szCs w:val="28"/>
        </w:rPr>
        <w:t>Національний</w:t>
      </w:r>
      <w:proofErr w:type="spellEnd"/>
      <w:r w:rsidR="008D4C9C" w:rsidRPr="007F69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D4C9C" w:rsidRPr="007F69F7">
        <w:rPr>
          <w:rFonts w:ascii="Times New Roman" w:hAnsi="Times New Roman"/>
          <w:sz w:val="28"/>
          <w:szCs w:val="28"/>
        </w:rPr>
        <w:t>природний</w:t>
      </w:r>
      <w:proofErr w:type="spellEnd"/>
      <w:r w:rsidR="008D4C9C" w:rsidRPr="007F69F7">
        <w:rPr>
          <w:rFonts w:ascii="Times New Roman" w:hAnsi="Times New Roman"/>
          <w:sz w:val="28"/>
          <w:szCs w:val="28"/>
        </w:rPr>
        <w:t xml:space="preserve"> парк «</w:t>
      </w:r>
      <w:proofErr w:type="spellStart"/>
      <w:proofErr w:type="gramStart"/>
      <w:r w:rsidR="008D4C9C" w:rsidRPr="007F69F7">
        <w:rPr>
          <w:rFonts w:ascii="Times New Roman" w:hAnsi="Times New Roman"/>
          <w:sz w:val="28"/>
          <w:szCs w:val="28"/>
        </w:rPr>
        <w:t>Слобожа́нський»</w:t>
      </w:r>
      <w:r w:rsidR="00A76636" w:rsidRPr="007F69F7">
        <w:rPr>
          <w:rFonts w:ascii="Times New Roman" w:hAnsi="Times New Roman"/>
          <w:sz w:val="28"/>
          <w:szCs w:val="28"/>
        </w:rPr>
        <w:t>Наукове</w:t>
      </w:r>
      <w:proofErr w:type="spellEnd"/>
      <w:proofErr w:type="gramEnd"/>
      <w:r w:rsidR="00A76636" w:rsidRPr="007F69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6636" w:rsidRPr="007F69F7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="00A76636" w:rsidRPr="007F69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6636" w:rsidRPr="007F69F7">
        <w:rPr>
          <w:rFonts w:ascii="Times New Roman" w:hAnsi="Times New Roman"/>
          <w:sz w:val="28"/>
          <w:szCs w:val="28"/>
        </w:rPr>
        <w:t>ведення</w:t>
      </w:r>
      <w:proofErr w:type="spellEnd"/>
      <w:r w:rsidR="00A76636" w:rsidRPr="007F69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6636" w:rsidRPr="007F69F7">
        <w:rPr>
          <w:rFonts w:ascii="Times New Roman" w:hAnsi="Times New Roman"/>
          <w:sz w:val="28"/>
          <w:szCs w:val="28"/>
        </w:rPr>
        <w:t>Червоної</w:t>
      </w:r>
      <w:proofErr w:type="spellEnd"/>
      <w:r w:rsidR="00A76636" w:rsidRPr="007F69F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A76636" w:rsidRPr="007F69F7">
        <w:rPr>
          <w:rFonts w:ascii="Times New Roman" w:hAnsi="Times New Roman"/>
          <w:sz w:val="28"/>
          <w:szCs w:val="28"/>
        </w:rPr>
        <w:t>Зеленої</w:t>
      </w:r>
      <w:proofErr w:type="spellEnd"/>
      <w:r w:rsidR="00A76636" w:rsidRPr="007F69F7">
        <w:rPr>
          <w:rFonts w:ascii="Times New Roman" w:hAnsi="Times New Roman"/>
          <w:sz w:val="28"/>
          <w:szCs w:val="28"/>
        </w:rPr>
        <w:t xml:space="preserve"> книг в </w:t>
      </w:r>
      <w:proofErr w:type="spellStart"/>
      <w:r w:rsidR="00A76636" w:rsidRPr="007F69F7">
        <w:rPr>
          <w:rFonts w:ascii="Times New Roman" w:hAnsi="Times New Roman"/>
          <w:sz w:val="28"/>
          <w:szCs w:val="28"/>
        </w:rPr>
        <w:t>Україні</w:t>
      </w:r>
      <w:proofErr w:type="spellEnd"/>
      <w:r w:rsidR="00A76636" w:rsidRPr="007F69F7">
        <w:rPr>
          <w:rFonts w:ascii="Times New Roman" w:hAnsi="Times New Roman"/>
          <w:sz w:val="28"/>
          <w:szCs w:val="28"/>
        </w:rPr>
        <w:t>.</w:t>
      </w:r>
      <w:r w:rsidR="00B43E9B" w:rsidRPr="007F69F7">
        <w:rPr>
          <w:rFonts w:ascii="Times New Roman" w:hAnsi="Times New Roman"/>
          <w:sz w:val="28"/>
          <w:szCs w:val="28"/>
        </w:rPr>
        <w:t xml:space="preserve"> – 6 годин.</w:t>
      </w:r>
    </w:p>
    <w:p w:rsidR="002D52D5" w:rsidRPr="007F69F7" w:rsidRDefault="009F3DDD" w:rsidP="00E73B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69F7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="00F12742" w:rsidRPr="007F69F7">
        <w:rPr>
          <w:rFonts w:ascii="Times New Roman" w:hAnsi="Times New Roman"/>
          <w:sz w:val="28"/>
          <w:szCs w:val="28"/>
        </w:rPr>
        <w:t>Екскурсія</w:t>
      </w:r>
      <w:proofErr w:type="spellEnd"/>
      <w:r w:rsidR="00F12742" w:rsidRPr="007F69F7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8D4C9C" w:rsidRPr="007F69F7">
        <w:rPr>
          <w:rFonts w:ascii="Times New Roman" w:hAnsi="Times New Roman"/>
          <w:sz w:val="28"/>
          <w:szCs w:val="28"/>
        </w:rPr>
        <w:t>об’єкт</w:t>
      </w:r>
      <w:proofErr w:type="spellEnd"/>
      <w:r w:rsidR="00F12742" w:rsidRPr="007F69F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12742" w:rsidRPr="007F69F7">
        <w:rPr>
          <w:rFonts w:ascii="Times New Roman" w:hAnsi="Times New Roman"/>
          <w:sz w:val="28"/>
          <w:szCs w:val="28"/>
        </w:rPr>
        <w:t xml:space="preserve">ПЗФ  </w:t>
      </w:r>
      <w:proofErr w:type="spellStart"/>
      <w:r w:rsidR="00F12742" w:rsidRPr="007F69F7">
        <w:rPr>
          <w:rFonts w:ascii="Times New Roman" w:hAnsi="Times New Roman"/>
          <w:sz w:val="28"/>
          <w:szCs w:val="28"/>
        </w:rPr>
        <w:t>Національний</w:t>
      </w:r>
      <w:proofErr w:type="spellEnd"/>
      <w:proofErr w:type="gramEnd"/>
      <w:r w:rsidR="00F12742" w:rsidRPr="007F69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2742" w:rsidRPr="007F69F7">
        <w:rPr>
          <w:rFonts w:ascii="Times New Roman" w:hAnsi="Times New Roman"/>
          <w:sz w:val="28"/>
          <w:szCs w:val="28"/>
        </w:rPr>
        <w:t>природний</w:t>
      </w:r>
      <w:proofErr w:type="spellEnd"/>
      <w:r w:rsidR="00F12742" w:rsidRPr="007F69F7">
        <w:rPr>
          <w:rFonts w:ascii="Times New Roman" w:hAnsi="Times New Roman"/>
          <w:sz w:val="28"/>
          <w:szCs w:val="28"/>
        </w:rPr>
        <w:t xml:space="preserve"> парк «</w:t>
      </w:r>
      <w:proofErr w:type="spellStart"/>
      <w:r w:rsidR="00F12742" w:rsidRPr="007F69F7">
        <w:rPr>
          <w:rFonts w:ascii="Times New Roman" w:hAnsi="Times New Roman"/>
          <w:sz w:val="28"/>
          <w:szCs w:val="28"/>
        </w:rPr>
        <w:t>Гомільша́нські</w:t>
      </w:r>
      <w:proofErr w:type="spellEnd"/>
      <w:r w:rsidR="00F12742" w:rsidRPr="007F69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2742" w:rsidRPr="007F69F7">
        <w:rPr>
          <w:rFonts w:ascii="Times New Roman" w:hAnsi="Times New Roman"/>
          <w:sz w:val="28"/>
          <w:szCs w:val="28"/>
        </w:rPr>
        <w:t>ліси</w:t>
      </w:r>
      <w:proofErr w:type="spellEnd"/>
      <w:r w:rsidR="00F12742" w:rsidRPr="007F69F7">
        <w:rPr>
          <w:rFonts w:ascii="Times New Roman" w:hAnsi="Times New Roman"/>
          <w:sz w:val="28"/>
          <w:szCs w:val="28"/>
        </w:rPr>
        <w:t>»</w:t>
      </w:r>
      <w:r w:rsidR="00E73BBF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="007F69F7" w:rsidRPr="007F69F7">
        <w:rPr>
          <w:rFonts w:ascii="Times New Roman" w:hAnsi="Times New Roman"/>
          <w:sz w:val="28"/>
          <w:szCs w:val="28"/>
        </w:rPr>
        <w:t>Р</w:t>
      </w:r>
      <w:r w:rsidRPr="007F69F7">
        <w:rPr>
          <w:rFonts w:ascii="Times New Roman" w:hAnsi="Times New Roman"/>
          <w:sz w:val="28"/>
          <w:szCs w:val="28"/>
        </w:rPr>
        <w:t>аритетні</w:t>
      </w:r>
      <w:proofErr w:type="spellEnd"/>
      <w:r w:rsidRPr="007F69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69F7">
        <w:rPr>
          <w:rFonts w:ascii="Times New Roman" w:hAnsi="Times New Roman"/>
          <w:sz w:val="28"/>
          <w:szCs w:val="28"/>
        </w:rPr>
        <w:t>види</w:t>
      </w:r>
      <w:proofErr w:type="spellEnd"/>
      <w:r w:rsidRPr="007F69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69F7">
        <w:rPr>
          <w:rFonts w:ascii="Times New Roman" w:hAnsi="Times New Roman"/>
          <w:sz w:val="28"/>
          <w:szCs w:val="28"/>
        </w:rPr>
        <w:t>фауни</w:t>
      </w:r>
      <w:proofErr w:type="spellEnd"/>
      <w:r w:rsidRPr="007F69F7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7F69F7">
        <w:rPr>
          <w:rFonts w:ascii="Times New Roman" w:hAnsi="Times New Roman"/>
          <w:sz w:val="28"/>
          <w:szCs w:val="28"/>
        </w:rPr>
        <w:t>флори</w:t>
      </w:r>
      <w:proofErr w:type="spellEnd"/>
      <w:r w:rsidRPr="007F69F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F69F7">
        <w:rPr>
          <w:rFonts w:ascii="Times New Roman" w:hAnsi="Times New Roman"/>
          <w:sz w:val="28"/>
          <w:szCs w:val="28"/>
        </w:rPr>
        <w:t>грибів</w:t>
      </w:r>
      <w:proofErr w:type="spellEnd"/>
      <w:r w:rsidRPr="007F69F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F69F7">
        <w:rPr>
          <w:rFonts w:ascii="Times New Roman" w:hAnsi="Times New Roman"/>
          <w:sz w:val="28"/>
          <w:szCs w:val="28"/>
        </w:rPr>
        <w:t>занесених</w:t>
      </w:r>
      <w:proofErr w:type="spellEnd"/>
      <w:r w:rsidRPr="007F69F7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7F69F7">
        <w:rPr>
          <w:rFonts w:ascii="Times New Roman" w:hAnsi="Times New Roman"/>
          <w:sz w:val="28"/>
          <w:szCs w:val="28"/>
        </w:rPr>
        <w:t>Червоної</w:t>
      </w:r>
      <w:proofErr w:type="spellEnd"/>
      <w:r w:rsidRPr="007F69F7">
        <w:rPr>
          <w:rFonts w:ascii="Times New Roman" w:hAnsi="Times New Roman"/>
          <w:sz w:val="28"/>
          <w:szCs w:val="28"/>
        </w:rPr>
        <w:t xml:space="preserve"> книги </w:t>
      </w:r>
      <w:proofErr w:type="spellStart"/>
      <w:r w:rsidRPr="007F69F7">
        <w:rPr>
          <w:rFonts w:ascii="Times New Roman" w:hAnsi="Times New Roman"/>
          <w:sz w:val="28"/>
          <w:szCs w:val="28"/>
        </w:rPr>
        <w:t>України</w:t>
      </w:r>
      <w:proofErr w:type="spellEnd"/>
      <w:r w:rsidRPr="007F69F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F69F7">
        <w:rPr>
          <w:rFonts w:ascii="Times New Roman" w:hAnsi="Times New Roman"/>
          <w:sz w:val="28"/>
          <w:szCs w:val="28"/>
        </w:rPr>
        <w:t>Збереження</w:t>
      </w:r>
      <w:proofErr w:type="spellEnd"/>
      <w:r w:rsidRPr="007F69F7">
        <w:rPr>
          <w:rFonts w:ascii="Times New Roman" w:hAnsi="Times New Roman"/>
          <w:sz w:val="28"/>
          <w:szCs w:val="28"/>
        </w:rPr>
        <w:t xml:space="preserve"> біорізноманіття на </w:t>
      </w:r>
      <w:proofErr w:type="spellStart"/>
      <w:r w:rsidRPr="007F69F7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7F69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69F7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Pr="007F69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69F7">
        <w:rPr>
          <w:rFonts w:ascii="Times New Roman" w:hAnsi="Times New Roman"/>
          <w:sz w:val="28"/>
          <w:szCs w:val="28"/>
        </w:rPr>
        <w:t>області</w:t>
      </w:r>
      <w:proofErr w:type="spellEnd"/>
      <w:r w:rsidRPr="007F69F7">
        <w:rPr>
          <w:rFonts w:ascii="Times New Roman" w:hAnsi="Times New Roman"/>
          <w:sz w:val="28"/>
          <w:szCs w:val="28"/>
        </w:rPr>
        <w:t xml:space="preserve">. </w:t>
      </w:r>
      <w:r w:rsidR="00F12742" w:rsidRPr="007F69F7">
        <w:rPr>
          <w:rFonts w:ascii="Times New Roman" w:hAnsi="Times New Roman"/>
          <w:sz w:val="28"/>
          <w:szCs w:val="28"/>
        </w:rPr>
        <w:t>– 6 годин</w:t>
      </w:r>
    </w:p>
    <w:p w:rsidR="002D52D5" w:rsidRPr="007F69F7" w:rsidRDefault="009F3DDD" w:rsidP="00E73B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69F7">
        <w:rPr>
          <w:rFonts w:ascii="Times New Roman" w:hAnsi="Times New Roman"/>
          <w:sz w:val="28"/>
          <w:szCs w:val="28"/>
        </w:rPr>
        <w:t>5.</w:t>
      </w:r>
      <w:r w:rsidR="00A76636" w:rsidRPr="007F69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93C7B" w:rsidRPr="007F69F7">
        <w:rPr>
          <w:rFonts w:ascii="Times New Roman" w:hAnsi="Times New Roman"/>
          <w:sz w:val="28"/>
          <w:szCs w:val="28"/>
        </w:rPr>
        <w:t>Вплив</w:t>
      </w:r>
      <w:proofErr w:type="spellEnd"/>
      <w:r w:rsidR="00A93C7B" w:rsidRPr="007F69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93C7B" w:rsidRPr="007F69F7">
        <w:rPr>
          <w:rFonts w:ascii="Times New Roman" w:hAnsi="Times New Roman"/>
          <w:sz w:val="28"/>
          <w:szCs w:val="28"/>
        </w:rPr>
        <w:t>рекреації</w:t>
      </w:r>
      <w:proofErr w:type="spellEnd"/>
      <w:r w:rsidR="00A93C7B" w:rsidRPr="007F69F7">
        <w:rPr>
          <w:rFonts w:ascii="Times New Roman" w:hAnsi="Times New Roman"/>
          <w:sz w:val="28"/>
          <w:szCs w:val="28"/>
        </w:rPr>
        <w:t xml:space="preserve"> на живу природу.</w:t>
      </w:r>
      <w:r w:rsidR="002F49C5" w:rsidRPr="007F69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F49C5" w:rsidRPr="007F69F7">
        <w:rPr>
          <w:rFonts w:ascii="Times New Roman" w:hAnsi="Times New Roman"/>
          <w:sz w:val="28"/>
          <w:szCs w:val="28"/>
        </w:rPr>
        <w:t>Підготовка</w:t>
      </w:r>
      <w:proofErr w:type="spellEnd"/>
      <w:r w:rsidR="002F49C5" w:rsidRPr="007F69F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2F49C5" w:rsidRPr="007F69F7">
        <w:rPr>
          <w:rFonts w:ascii="Times New Roman" w:hAnsi="Times New Roman"/>
          <w:sz w:val="28"/>
          <w:szCs w:val="28"/>
        </w:rPr>
        <w:t>захист</w:t>
      </w:r>
      <w:proofErr w:type="spellEnd"/>
      <w:r w:rsidR="002F49C5" w:rsidRPr="007F69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F49C5" w:rsidRPr="007F69F7">
        <w:rPr>
          <w:rFonts w:ascii="Times New Roman" w:hAnsi="Times New Roman"/>
          <w:sz w:val="28"/>
          <w:szCs w:val="28"/>
        </w:rPr>
        <w:t>звіту</w:t>
      </w:r>
      <w:proofErr w:type="spellEnd"/>
      <w:r w:rsidR="002F49C5" w:rsidRPr="007F69F7">
        <w:rPr>
          <w:rFonts w:ascii="Times New Roman" w:hAnsi="Times New Roman"/>
          <w:sz w:val="28"/>
          <w:szCs w:val="28"/>
        </w:rPr>
        <w:t xml:space="preserve">. </w:t>
      </w:r>
      <w:r w:rsidR="00E73BBF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2F49C5" w:rsidRPr="007F69F7">
        <w:rPr>
          <w:rFonts w:ascii="Times New Roman" w:hAnsi="Times New Roman"/>
          <w:sz w:val="28"/>
          <w:szCs w:val="28"/>
        </w:rPr>
        <w:t>6 годин.</w:t>
      </w:r>
    </w:p>
    <w:p w:rsidR="002D52D5" w:rsidRPr="002143DC" w:rsidRDefault="002D52D5" w:rsidP="002D52D5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aps/>
          <w:sz w:val="28"/>
          <w:szCs w:val="28"/>
          <w:lang w:val="uk-UA" w:eastAsia="ru-RU"/>
        </w:rPr>
      </w:pPr>
    </w:p>
    <w:p w:rsidR="002D52D5" w:rsidRPr="002143DC" w:rsidRDefault="002D52D5" w:rsidP="002D52D5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aps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b/>
          <w:caps/>
          <w:sz w:val="28"/>
          <w:szCs w:val="28"/>
          <w:lang w:val="uk-UA" w:eastAsia="ru-RU"/>
        </w:rPr>
        <w:t xml:space="preserve">Індивідуальні завдання. </w:t>
      </w:r>
    </w:p>
    <w:p w:rsidR="002D52D5" w:rsidRPr="002143DC" w:rsidRDefault="00A76636" w:rsidP="00A76636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0E6591">
        <w:rPr>
          <w:rFonts w:ascii="Times New Roman" w:eastAsia="Times New Roman" w:hAnsi="Times New Roman"/>
          <w:sz w:val="28"/>
          <w:szCs w:val="28"/>
          <w:lang w:val="uk-UA" w:eastAsia="ru-RU"/>
        </w:rPr>
        <w:t>1.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Pr="0071237A">
        <w:rPr>
          <w:rStyle w:val="3"/>
          <w:rFonts w:eastAsia="Calibri"/>
          <w:sz w:val="28"/>
          <w:szCs w:val="28"/>
        </w:rPr>
        <w:t>Внесок громадськості в розвиток природо-заповідної мережі України.</w:t>
      </w:r>
    </w:p>
    <w:p w:rsidR="000E6591" w:rsidRPr="000E6591" w:rsidRDefault="000E6591" w:rsidP="000E65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0E6591">
        <w:rPr>
          <w:rFonts w:ascii="Times New Roman" w:hAnsi="Times New Roman"/>
          <w:sz w:val="28"/>
          <w:szCs w:val="28"/>
          <w:lang w:val="uk-UA"/>
        </w:rPr>
        <w:t>Види волошок, занесені до Червоної книги України.</w:t>
      </w:r>
    </w:p>
    <w:p w:rsidR="000E6591" w:rsidRPr="000E6591" w:rsidRDefault="000E6591" w:rsidP="000E65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Pr="000E6591">
        <w:rPr>
          <w:rFonts w:ascii="Times New Roman" w:hAnsi="Times New Roman"/>
          <w:sz w:val="28"/>
          <w:szCs w:val="28"/>
          <w:lang w:val="uk-UA"/>
        </w:rPr>
        <w:t>. Види гвоздик, занесені до Червоної книги України.</w:t>
      </w:r>
    </w:p>
    <w:p w:rsidR="000E6591" w:rsidRPr="000E6591" w:rsidRDefault="000E6591" w:rsidP="000E65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0E6591">
        <w:rPr>
          <w:rFonts w:ascii="Times New Roman" w:hAnsi="Times New Roman"/>
          <w:sz w:val="28"/>
          <w:szCs w:val="28"/>
          <w:lang w:val="uk-UA"/>
        </w:rPr>
        <w:t>. Види дельфінію, занесені до Червоної книги України.</w:t>
      </w:r>
    </w:p>
    <w:p w:rsidR="000E6591" w:rsidRPr="000E6591" w:rsidRDefault="000E6591" w:rsidP="000E65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Pr="000E6591">
        <w:rPr>
          <w:rFonts w:ascii="Times New Roman" w:hAnsi="Times New Roman"/>
          <w:sz w:val="28"/>
          <w:szCs w:val="28"/>
          <w:lang w:val="uk-UA"/>
        </w:rPr>
        <w:t>. Види ковилу, що підлягають охороні.</w:t>
      </w:r>
    </w:p>
    <w:p w:rsidR="000E6591" w:rsidRPr="000E6591" w:rsidRDefault="000E6591" w:rsidP="000E65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Pr="000E6591">
        <w:rPr>
          <w:rFonts w:ascii="Times New Roman" w:hAnsi="Times New Roman"/>
          <w:sz w:val="28"/>
          <w:szCs w:val="28"/>
          <w:lang w:val="uk-UA"/>
        </w:rPr>
        <w:t>. Види бражників, занесені до Червоної книги України.</w:t>
      </w:r>
    </w:p>
    <w:p w:rsidR="000E6591" w:rsidRPr="000E6591" w:rsidRDefault="000E6591" w:rsidP="000E65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Pr="000E6591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0E6591">
        <w:rPr>
          <w:rFonts w:ascii="Times New Roman" w:hAnsi="Times New Roman"/>
          <w:sz w:val="28"/>
          <w:szCs w:val="28"/>
          <w:lang w:val="uk-UA"/>
        </w:rPr>
        <w:t>Джмілі</w:t>
      </w:r>
      <w:proofErr w:type="spellEnd"/>
      <w:r w:rsidRPr="000E6591">
        <w:rPr>
          <w:rFonts w:ascii="Times New Roman" w:hAnsi="Times New Roman"/>
          <w:sz w:val="28"/>
          <w:szCs w:val="28"/>
          <w:lang w:val="uk-UA"/>
        </w:rPr>
        <w:t>, що підлягають охороні.</w:t>
      </w:r>
    </w:p>
    <w:p w:rsidR="000E6591" w:rsidRPr="000E6591" w:rsidRDefault="000E6591" w:rsidP="000E65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Pr="000E6591">
        <w:rPr>
          <w:rFonts w:ascii="Times New Roman" w:hAnsi="Times New Roman"/>
          <w:sz w:val="28"/>
          <w:szCs w:val="28"/>
          <w:lang w:val="uk-UA"/>
        </w:rPr>
        <w:t>. Птахи, занесені до Червоної книги України.</w:t>
      </w:r>
    </w:p>
    <w:p w:rsidR="002D52D5" w:rsidRPr="002143DC" w:rsidRDefault="002D52D5" w:rsidP="00A76636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b/>
          <w:caps/>
          <w:snapToGrid w:val="0"/>
          <w:sz w:val="28"/>
          <w:szCs w:val="28"/>
          <w:lang w:val="uk-UA" w:eastAsia="ru-RU"/>
        </w:rPr>
      </w:pPr>
    </w:p>
    <w:p w:rsidR="002D52D5" w:rsidRPr="002143DC" w:rsidRDefault="002D52D5" w:rsidP="002D52D5">
      <w:pPr>
        <w:widowControl w:val="0"/>
        <w:spacing w:after="0" w:line="240" w:lineRule="auto"/>
        <w:ind w:firstLine="760"/>
        <w:jc w:val="center"/>
        <w:rPr>
          <w:rFonts w:ascii="Times New Roman" w:eastAsia="Times New Roman" w:hAnsi="Times New Roman"/>
          <w:b/>
          <w:caps/>
          <w:snapToGrid w:val="0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b/>
          <w:caps/>
          <w:snapToGrid w:val="0"/>
          <w:sz w:val="28"/>
          <w:szCs w:val="28"/>
          <w:lang w:val="uk-UA" w:eastAsia="ru-RU"/>
        </w:rPr>
        <w:t>Форми і методи контролю</w:t>
      </w:r>
    </w:p>
    <w:p w:rsidR="002D52D5" w:rsidRPr="002143DC" w:rsidRDefault="002D52D5" w:rsidP="002D52D5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2D52D5" w:rsidRPr="002143DC" w:rsidRDefault="002D52D5" w:rsidP="002D52D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В процесі проведення практики поточний контроль здійснюється в наступних формах:</w:t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4678"/>
      </w:tblGrid>
      <w:tr w:rsidR="002D52D5" w:rsidRPr="002143DC" w:rsidTr="00690A28">
        <w:tc>
          <w:tcPr>
            <w:tcW w:w="4961" w:type="dxa"/>
          </w:tcPr>
          <w:p w:rsidR="002D52D5" w:rsidRPr="002143DC" w:rsidRDefault="002D52D5" w:rsidP="002D52D5">
            <w:pPr>
              <w:widowControl w:val="0"/>
              <w:spacing w:after="0" w:line="240" w:lineRule="auto"/>
              <w:ind w:firstLine="760"/>
              <w:jc w:val="center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val="uk-UA" w:eastAsia="ru-RU"/>
              </w:rPr>
            </w:pPr>
            <w:r w:rsidRPr="002143DC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val="uk-UA" w:eastAsia="ru-RU"/>
              </w:rPr>
              <w:t>форми контролю</w:t>
            </w:r>
          </w:p>
        </w:tc>
        <w:tc>
          <w:tcPr>
            <w:tcW w:w="4678" w:type="dxa"/>
          </w:tcPr>
          <w:p w:rsidR="002D52D5" w:rsidRPr="002143DC" w:rsidRDefault="002D52D5" w:rsidP="002D52D5">
            <w:pPr>
              <w:widowControl w:val="0"/>
              <w:spacing w:after="0" w:line="240" w:lineRule="auto"/>
              <w:ind w:firstLine="760"/>
              <w:jc w:val="center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val="uk-UA" w:eastAsia="ru-RU"/>
              </w:rPr>
            </w:pPr>
            <w:r w:rsidRPr="002143DC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val="uk-UA" w:eastAsia="ru-RU"/>
              </w:rPr>
              <w:t>терміни контролю</w:t>
            </w:r>
          </w:p>
        </w:tc>
      </w:tr>
      <w:tr w:rsidR="002D52D5" w:rsidRPr="002143DC" w:rsidTr="00690A28">
        <w:tc>
          <w:tcPr>
            <w:tcW w:w="4961" w:type="dxa"/>
          </w:tcPr>
          <w:p w:rsidR="002D52D5" w:rsidRPr="002143DC" w:rsidRDefault="002D52D5" w:rsidP="002D52D5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2143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перевірка індивідуальних завдань</w:t>
            </w:r>
          </w:p>
        </w:tc>
        <w:tc>
          <w:tcPr>
            <w:tcW w:w="4678" w:type="dxa"/>
            <w:vAlign w:val="center"/>
          </w:tcPr>
          <w:p w:rsidR="002D52D5" w:rsidRPr="002143DC" w:rsidRDefault="002D52D5" w:rsidP="002D52D5">
            <w:pPr>
              <w:widowControl w:val="0"/>
              <w:spacing w:after="0" w:line="240" w:lineRule="auto"/>
              <w:ind w:firstLine="760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2143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в кінці практики</w:t>
            </w:r>
          </w:p>
        </w:tc>
      </w:tr>
      <w:tr w:rsidR="002D52D5" w:rsidRPr="002143DC" w:rsidTr="00690A28">
        <w:tc>
          <w:tcPr>
            <w:tcW w:w="4961" w:type="dxa"/>
          </w:tcPr>
          <w:p w:rsidR="002D52D5" w:rsidRPr="002143DC" w:rsidRDefault="002D52D5" w:rsidP="002D52D5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2143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перевірка завдань самостійної роботи</w:t>
            </w:r>
          </w:p>
        </w:tc>
        <w:tc>
          <w:tcPr>
            <w:tcW w:w="4678" w:type="dxa"/>
            <w:vAlign w:val="center"/>
          </w:tcPr>
          <w:p w:rsidR="002D52D5" w:rsidRPr="002143DC" w:rsidRDefault="002D52D5" w:rsidP="002D52D5">
            <w:pPr>
              <w:widowControl w:val="0"/>
              <w:spacing w:after="0" w:line="240" w:lineRule="auto"/>
              <w:ind w:firstLine="760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2143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тематична перевірка</w:t>
            </w:r>
          </w:p>
        </w:tc>
      </w:tr>
      <w:tr w:rsidR="002D52D5" w:rsidRPr="002143DC" w:rsidTr="00690A28">
        <w:tc>
          <w:tcPr>
            <w:tcW w:w="4961" w:type="dxa"/>
          </w:tcPr>
          <w:p w:rsidR="002D52D5" w:rsidRPr="002143DC" w:rsidRDefault="002D52D5" w:rsidP="002D52D5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2143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перевірка звіту практики</w:t>
            </w:r>
          </w:p>
        </w:tc>
        <w:tc>
          <w:tcPr>
            <w:tcW w:w="4678" w:type="dxa"/>
            <w:vAlign w:val="center"/>
          </w:tcPr>
          <w:p w:rsidR="002D52D5" w:rsidRPr="002143DC" w:rsidRDefault="002D52D5" w:rsidP="002D52D5">
            <w:pPr>
              <w:widowControl w:val="0"/>
              <w:spacing w:after="0" w:line="240" w:lineRule="auto"/>
              <w:ind w:firstLine="760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2143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в кінці практики</w:t>
            </w:r>
          </w:p>
        </w:tc>
      </w:tr>
      <w:tr w:rsidR="002D52D5" w:rsidRPr="002143DC" w:rsidTr="00690A28">
        <w:tc>
          <w:tcPr>
            <w:tcW w:w="4961" w:type="dxa"/>
          </w:tcPr>
          <w:p w:rsidR="002D52D5" w:rsidRPr="002143DC" w:rsidRDefault="002D52D5" w:rsidP="002D52D5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2143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перевірка щоденника</w:t>
            </w:r>
          </w:p>
        </w:tc>
        <w:tc>
          <w:tcPr>
            <w:tcW w:w="4678" w:type="dxa"/>
          </w:tcPr>
          <w:p w:rsidR="002D52D5" w:rsidRPr="002143DC" w:rsidRDefault="002D52D5" w:rsidP="002D52D5">
            <w:pPr>
              <w:widowControl w:val="0"/>
              <w:spacing w:after="0" w:line="240" w:lineRule="auto"/>
              <w:ind w:firstLine="760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2143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щоденно</w:t>
            </w:r>
          </w:p>
        </w:tc>
      </w:tr>
      <w:tr w:rsidR="002D52D5" w:rsidRPr="002143DC" w:rsidTr="00690A28">
        <w:tc>
          <w:tcPr>
            <w:tcW w:w="4961" w:type="dxa"/>
          </w:tcPr>
          <w:p w:rsidR="002D52D5" w:rsidRPr="002143DC" w:rsidRDefault="002D52D5" w:rsidP="002D52D5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2143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залік</w:t>
            </w:r>
          </w:p>
        </w:tc>
        <w:tc>
          <w:tcPr>
            <w:tcW w:w="4678" w:type="dxa"/>
          </w:tcPr>
          <w:p w:rsidR="002D52D5" w:rsidRPr="002143DC" w:rsidRDefault="002D52D5" w:rsidP="002D52D5">
            <w:pPr>
              <w:widowControl w:val="0"/>
              <w:spacing w:after="0" w:line="240" w:lineRule="auto"/>
              <w:ind w:firstLine="760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2143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в кінці практики</w:t>
            </w:r>
          </w:p>
        </w:tc>
      </w:tr>
    </w:tbl>
    <w:p w:rsidR="002D52D5" w:rsidRPr="002143DC" w:rsidRDefault="002D52D5" w:rsidP="002D52D5">
      <w:pPr>
        <w:spacing w:after="0" w:line="240" w:lineRule="auto"/>
        <w:outlineLvl w:val="4"/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</w:pPr>
    </w:p>
    <w:p w:rsidR="00E36D5C" w:rsidRPr="002143DC" w:rsidRDefault="00E36D5C" w:rsidP="002D52D5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Вимоги до звіту</w:t>
      </w:r>
    </w:p>
    <w:p w:rsidR="00E36D5C" w:rsidRPr="002143DC" w:rsidRDefault="00E36D5C" w:rsidP="002D52D5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E36D5C" w:rsidRPr="002143DC" w:rsidRDefault="00E36D5C" w:rsidP="002D52D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Кожен студент у кінці практики зобов’язаний представити:</w:t>
      </w:r>
    </w:p>
    <w:p w:rsidR="00E36D5C" w:rsidRPr="002143DC" w:rsidRDefault="00E36D5C" w:rsidP="002D52D5">
      <w:pPr>
        <w:widowControl w:val="0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t>Щоденник</w:t>
      </w: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, оформлений на спеціальному бланку університету. У ньому повинна бути коротко і конкретно описана виконана студентом робота в період практики;</w:t>
      </w:r>
    </w:p>
    <w:p w:rsidR="00E36D5C" w:rsidRPr="002143DC" w:rsidRDefault="00E36D5C" w:rsidP="002D52D5">
      <w:pPr>
        <w:widowControl w:val="0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t xml:space="preserve">Польовий щоденник, </w:t>
      </w: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заповнений згідно методичним рекомендаціям (має містити нотатки під час екскурсій, опис типів ґрунту, ґрунтоутворюючих порід району практики, короткий опис знайомства з роботою лабораторій та секторів);</w:t>
      </w:r>
    </w:p>
    <w:p w:rsidR="00E36D5C" w:rsidRPr="002143DC" w:rsidRDefault="00E36D5C" w:rsidP="002D52D5">
      <w:pPr>
        <w:widowControl w:val="0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t xml:space="preserve">Звіт практики, </w:t>
      </w: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оформлений у зошиті,</w:t>
      </w:r>
      <w:r w:rsidRPr="002143DC"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t xml:space="preserve"> </w:t>
      </w: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обсяг до 20 сторінок рукописного тексту, повинен мати наскрізну нумерацію сторінок, аркуші звіту повинні бути зшиті (має містити розділ з охорони праці, поточні щоденні записи, висновки та список використаної літератури);</w:t>
      </w:r>
    </w:p>
    <w:p w:rsidR="00E36D5C" w:rsidRPr="002143DC" w:rsidRDefault="00E36D5C" w:rsidP="002D52D5">
      <w:pPr>
        <w:widowControl w:val="0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t>Індивідуальне завдання</w:t>
      </w: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.</w:t>
      </w:r>
    </w:p>
    <w:p w:rsidR="00E36D5C" w:rsidRPr="002143DC" w:rsidRDefault="00E36D5C" w:rsidP="002D52D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Щоденник (оформлений на спеціальному бланку) перевіряється, затверджується керівником практики і зберігається на кафедрі.</w:t>
      </w:r>
    </w:p>
    <w:p w:rsidR="00E36D5C" w:rsidRPr="002143DC" w:rsidRDefault="00E36D5C" w:rsidP="002D52D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:rsidR="00E36D5C" w:rsidRPr="002143DC" w:rsidRDefault="00E36D5C" w:rsidP="002D52D5">
      <w:pPr>
        <w:widowControl w:val="0"/>
        <w:spacing w:after="0" w:line="240" w:lineRule="auto"/>
        <w:ind w:firstLine="760"/>
        <w:jc w:val="center"/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t>Підведення підсумків практики</w:t>
      </w:r>
    </w:p>
    <w:p w:rsidR="00E36D5C" w:rsidRPr="002143DC" w:rsidRDefault="00E36D5C" w:rsidP="002D52D5">
      <w:pPr>
        <w:widowControl w:val="0"/>
        <w:spacing w:after="0" w:line="240" w:lineRule="auto"/>
        <w:ind w:firstLine="760"/>
        <w:jc w:val="center"/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</w:pPr>
    </w:p>
    <w:p w:rsidR="00E36D5C" w:rsidRPr="002143DC" w:rsidRDefault="00E36D5C" w:rsidP="002D52D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sz w:val="28"/>
          <w:szCs w:val="28"/>
          <w:lang w:val="uk-UA" w:eastAsia="ru-RU"/>
        </w:rPr>
        <w:t>Підсумки навчальної практики підводяться у процесі складання студентом заліку керівнику практики.</w:t>
      </w:r>
    </w:p>
    <w:p w:rsidR="00E36D5C" w:rsidRPr="002143DC" w:rsidRDefault="00E36D5C" w:rsidP="002D52D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Студенти, які виконали всі завдання згідно програми практики, оформили відповідно всім вимогам польовий щоденник, щоденник практики, індивідуальне завдання, звіт, отримують залік в останній день практики.</w:t>
      </w:r>
    </w:p>
    <w:p w:rsidR="00E36D5C" w:rsidRPr="002143DC" w:rsidRDefault="00E36D5C" w:rsidP="002D52D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Студент, який не виконав програму практики і отримав менш ніж 50 балів при складанні заліку, направляється на практику вдруге в період канікул або відраховується з навчального закладу. </w:t>
      </w:r>
    </w:p>
    <w:p w:rsidR="00E36D5C" w:rsidRPr="002143DC" w:rsidRDefault="00E36D5C" w:rsidP="002D52D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Результати складання заліку заносяться до екзаменаційної відомості, проставляються у заліковій книжці студента і журналі обліку успішності. </w:t>
      </w:r>
    </w:p>
    <w:p w:rsidR="009F49CF" w:rsidRPr="002143DC" w:rsidRDefault="009F49CF" w:rsidP="002D52D5">
      <w:pPr>
        <w:keepNext/>
        <w:pageBreakBefore/>
        <w:widowControl w:val="0"/>
        <w:tabs>
          <w:tab w:val="left" w:pos="426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napToGrid w:val="0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b/>
          <w:bCs/>
          <w:iCs/>
          <w:snapToGrid w:val="0"/>
          <w:sz w:val="28"/>
          <w:szCs w:val="28"/>
          <w:lang w:val="uk-UA" w:eastAsia="ru-RU"/>
        </w:rPr>
        <w:lastRenderedPageBreak/>
        <w:t>КРИТЕРІЇ ОЦІНЮВАННЯ ЗНАНЬ І ВМІНЬ СТУДЕНТІВ</w:t>
      </w:r>
    </w:p>
    <w:p w:rsidR="009F49CF" w:rsidRPr="002143DC" w:rsidRDefault="009F49CF" w:rsidP="002D52D5">
      <w:pPr>
        <w:widowControl w:val="0"/>
        <w:tabs>
          <w:tab w:val="left" w:pos="426"/>
        </w:tabs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</w:pPr>
    </w:p>
    <w:p w:rsidR="009F49CF" w:rsidRPr="002143DC" w:rsidRDefault="009F49CF" w:rsidP="002D52D5">
      <w:pPr>
        <w:widowControl w:val="0"/>
        <w:tabs>
          <w:tab w:val="left" w:pos="426"/>
        </w:tabs>
        <w:spacing w:after="0" w:line="240" w:lineRule="auto"/>
        <w:ind w:firstLine="426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Навчальна практика з основ фахової підготовки складає 2 модулі.</w:t>
      </w:r>
    </w:p>
    <w:p w:rsidR="009F49CF" w:rsidRPr="002143DC" w:rsidRDefault="009F49CF" w:rsidP="002D52D5">
      <w:pPr>
        <w:widowControl w:val="0"/>
        <w:tabs>
          <w:tab w:val="left" w:pos="426"/>
        </w:tabs>
        <w:spacing w:after="0" w:line="240" w:lineRule="auto"/>
        <w:ind w:firstLine="426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За кожний вид контролю студент отримує бальні оцінки, які </w:t>
      </w:r>
      <w:proofErr w:type="spellStart"/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сумуються</w:t>
      </w:r>
      <w:proofErr w:type="spellEnd"/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в межах модулю і виступатимуть надалі складовою загальної бальної оцінки.</w:t>
      </w:r>
    </w:p>
    <w:p w:rsidR="009F49CF" w:rsidRPr="002143DC" w:rsidRDefault="009F49CF" w:rsidP="002D52D5">
      <w:pPr>
        <w:widowControl w:val="0"/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Рейтингова оцінка (РО) модульного контролю складається з:</w:t>
      </w:r>
    </w:p>
    <w:p w:rsidR="009F49CF" w:rsidRPr="002143DC" w:rsidRDefault="009F49CF" w:rsidP="002D52D5">
      <w:pPr>
        <w:widowControl w:val="0"/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- РО оформлення щоденника практики – до 5 балів;</w:t>
      </w:r>
    </w:p>
    <w:p w:rsidR="009F49CF" w:rsidRPr="002143DC" w:rsidRDefault="009F49CF" w:rsidP="002D52D5">
      <w:pPr>
        <w:widowControl w:val="0"/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- РО опанування практичними навичками та методиками - 5 балів;</w:t>
      </w:r>
    </w:p>
    <w:p w:rsidR="009F49CF" w:rsidRPr="002143DC" w:rsidRDefault="009F49CF" w:rsidP="002D52D5">
      <w:pPr>
        <w:widowControl w:val="0"/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- разом за 1 модуль – 30 балів;</w:t>
      </w:r>
    </w:p>
    <w:p w:rsidR="009F49CF" w:rsidRPr="002143DC" w:rsidRDefault="009F49CF" w:rsidP="002D52D5">
      <w:pPr>
        <w:widowControl w:val="0"/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- разом за 2 модуль – 30 балів;</w:t>
      </w:r>
    </w:p>
    <w:p w:rsidR="009F49CF" w:rsidRPr="002143DC" w:rsidRDefault="009F49CF" w:rsidP="002D52D5">
      <w:pPr>
        <w:widowControl w:val="0"/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- РО оформлення звіту – 30 балів;</w:t>
      </w:r>
    </w:p>
    <w:p w:rsidR="009F49CF" w:rsidRPr="002143DC" w:rsidRDefault="009F49CF" w:rsidP="002D52D5">
      <w:pPr>
        <w:widowControl w:val="0"/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- РО індивідуального завдання – до 20 балів.</w:t>
      </w:r>
    </w:p>
    <w:p w:rsidR="009F49CF" w:rsidRPr="002143DC" w:rsidRDefault="009F49CF" w:rsidP="002D52D5">
      <w:pPr>
        <w:widowControl w:val="0"/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Підсумкова оцінка визначається шляхом переводу викладачем сумарного модульного балу з дисципліни у традиційну академічну оцінку національної шкали.</w:t>
      </w:r>
    </w:p>
    <w:p w:rsidR="009F49CF" w:rsidRPr="002143DC" w:rsidRDefault="009F49CF" w:rsidP="002D52D5">
      <w:pPr>
        <w:widowControl w:val="0"/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580"/>
        <w:gridCol w:w="1440"/>
        <w:gridCol w:w="1803"/>
      </w:tblGrid>
      <w:tr w:rsidR="009F49CF" w:rsidRPr="002143DC" w:rsidTr="00690A28">
        <w:tc>
          <w:tcPr>
            <w:tcW w:w="648" w:type="dxa"/>
            <w:vAlign w:val="center"/>
          </w:tcPr>
          <w:p w:rsidR="009F49CF" w:rsidRPr="002143DC" w:rsidRDefault="009F49CF" w:rsidP="002D52D5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2143DC">
              <w:rPr>
                <w:rFonts w:ascii="Times New Roman" w:eastAsia="Times New Roman" w:hAnsi="Times New Roman"/>
                <w:snapToGrid w:val="0"/>
                <w:spacing w:val="-2"/>
                <w:sz w:val="28"/>
                <w:szCs w:val="28"/>
                <w:lang w:val="uk-UA" w:eastAsia="ru-RU"/>
              </w:rPr>
              <w:t>A</w:t>
            </w:r>
          </w:p>
        </w:tc>
        <w:tc>
          <w:tcPr>
            <w:tcW w:w="5580" w:type="dxa"/>
            <w:vAlign w:val="center"/>
          </w:tcPr>
          <w:p w:rsidR="009F49CF" w:rsidRPr="002143DC" w:rsidRDefault="009F49CF" w:rsidP="002D52D5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2143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Відмінно – відмінне виконання з незначною кількістю помилок</w:t>
            </w:r>
          </w:p>
        </w:tc>
        <w:tc>
          <w:tcPr>
            <w:tcW w:w="1440" w:type="dxa"/>
          </w:tcPr>
          <w:p w:rsidR="009F49CF" w:rsidRPr="002143DC" w:rsidRDefault="009F49CF" w:rsidP="002D52D5">
            <w:pPr>
              <w:widowControl w:val="0"/>
              <w:tabs>
                <w:tab w:val="left" w:pos="426"/>
              </w:tabs>
              <w:spacing w:after="0" w:line="240" w:lineRule="auto"/>
              <w:ind w:firstLine="9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2143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91-100</w:t>
            </w:r>
          </w:p>
        </w:tc>
        <w:tc>
          <w:tcPr>
            <w:tcW w:w="1803" w:type="dxa"/>
          </w:tcPr>
          <w:p w:rsidR="009F49CF" w:rsidRPr="002143DC" w:rsidRDefault="009F49CF" w:rsidP="002D52D5">
            <w:pPr>
              <w:widowControl w:val="0"/>
              <w:tabs>
                <w:tab w:val="left" w:pos="42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</w:p>
        </w:tc>
      </w:tr>
      <w:tr w:rsidR="009F49CF" w:rsidRPr="002143DC" w:rsidTr="00690A28">
        <w:tc>
          <w:tcPr>
            <w:tcW w:w="648" w:type="dxa"/>
            <w:vAlign w:val="center"/>
          </w:tcPr>
          <w:p w:rsidR="009F49CF" w:rsidRPr="002143DC" w:rsidRDefault="009F49CF" w:rsidP="002D52D5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2143DC">
              <w:rPr>
                <w:rFonts w:ascii="Times New Roman" w:eastAsia="Times New Roman" w:hAnsi="Times New Roman"/>
                <w:snapToGrid w:val="0"/>
                <w:spacing w:val="-2"/>
                <w:sz w:val="28"/>
                <w:szCs w:val="28"/>
                <w:lang w:val="uk-UA" w:eastAsia="ru-RU"/>
              </w:rPr>
              <w:t>B</w:t>
            </w:r>
          </w:p>
        </w:tc>
        <w:tc>
          <w:tcPr>
            <w:tcW w:w="5580" w:type="dxa"/>
            <w:vAlign w:val="center"/>
          </w:tcPr>
          <w:p w:rsidR="009F49CF" w:rsidRPr="002143DC" w:rsidRDefault="009F49CF" w:rsidP="002D52D5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2143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Дуже добре – вище середнього рівня з кількома помилками</w:t>
            </w:r>
          </w:p>
        </w:tc>
        <w:tc>
          <w:tcPr>
            <w:tcW w:w="1440" w:type="dxa"/>
          </w:tcPr>
          <w:p w:rsidR="009F49CF" w:rsidRPr="002143DC" w:rsidRDefault="009F49CF" w:rsidP="002D52D5">
            <w:pPr>
              <w:widowControl w:val="0"/>
              <w:tabs>
                <w:tab w:val="left" w:pos="426"/>
              </w:tabs>
              <w:spacing w:after="0" w:line="240" w:lineRule="auto"/>
              <w:ind w:firstLine="9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2143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81-90</w:t>
            </w:r>
          </w:p>
        </w:tc>
        <w:tc>
          <w:tcPr>
            <w:tcW w:w="1803" w:type="dxa"/>
          </w:tcPr>
          <w:p w:rsidR="009F49CF" w:rsidRPr="002143DC" w:rsidRDefault="009F49CF" w:rsidP="002D52D5">
            <w:pPr>
              <w:widowControl w:val="0"/>
              <w:tabs>
                <w:tab w:val="left" w:pos="42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</w:p>
        </w:tc>
      </w:tr>
      <w:tr w:rsidR="009F49CF" w:rsidRPr="002143DC" w:rsidTr="00690A28">
        <w:tc>
          <w:tcPr>
            <w:tcW w:w="648" w:type="dxa"/>
            <w:vAlign w:val="center"/>
          </w:tcPr>
          <w:p w:rsidR="009F49CF" w:rsidRPr="002143DC" w:rsidRDefault="009F49CF" w:rsidP="002D52D5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2143DC">
              <w:rPr>
                <w:rFonts w:ascii="Times New Roman" w:eastAsia="Times New Roman" w:hAnsi="Times New Roman"/>
                <w:snapToGrid w:val="0"/>
                <w:spacing w:val="-2"/>
                <w:sz w:val="28"/>
                <w:szCs w:val="28"/>
                <w:lang w:val="uk-UA" w:eastAsia="ru-RU"/>
              </w:rPr>
              <w:t>C</w:t>
            </w:r>
          </w:p>
        </w:tc>
        <w:tc>
          <w:tcPr>
            <w:tcW w:w="5580" w:type="dxa"/>
            <w:vAlign w:val="center"/>
          </w:tcPr>
          <w:p w:rsidR="009F49CF" w:rsidRPr="002143DC" w:rsidRDefault="009F49CF" w:rsidP="002D52D5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2143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Добре – в загалі правильна робота з певною кількістю помилок</w:t>
            </w:r>
          </w:p>
        </w:tc>
        <w:tc>
          <w:tcPr>
            <w:tcW w:w="1440" w:type="dxa"/>
          </w:tcPr>
          <w:p w:rsidR="009F49CF" w:rsidRPr="002143DC" w:rsidRDefault="009F49CF" w:rsidP="002D52D5">
            <w:pPr>
              <w:widowControl w:val="0"/>
              <w:tabs>
                <w:tab w:val="left" w:pos="426"/>
              </w:tabs>
              <w:spacing w:after="0" w:line="240" w:lineRule="auto"/>
              <w:ind w:firstLine="9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2143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69-80</w:t>
            </w:r>
          </w:p>
        </w:tc>
        <w:tc>
          <w:tcPr>
            <w:tcW w:w="1803" w:type="dxa"/>
          </w:tcPr>
          <w:p w:rsidR="009F49CF" w:rsidRPr="002143DC" w:rsidRDefault="009F49CF" w:rsidP="002D52D5">
            <w:pPr>
              <w:widowControl w:val="0"/>
              <w:tabs>
                <w:tab w:val="left" w:pos="42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</w:p>
        </w:tc>
      </w:tr>
      <w:tr w:rsidR="009F49CF" w:rsidRPr="002143DC" w:rsidTr="00690A28">
        <w:tc>
          <w:tcPr>
            <w:tcW w:w="648" w:type="dxa"/>
            <w:vAlign w:val="center"/>
          </w:tcPr>
          <w:p w:rsidR="009F49CF" w:rsidRPr="002143DC" w:rsidRDefault="009F49CF" w:rsidP="002D52D5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2143DC">
              <w:rPr>
                <w:rFonts w:ascii="Times New Roman" w:eastAsia="Times New Roman" w:hAnsi="Times New Roman"/>
                <w:snapToGrid w:val="0"/>
                <w:spacing w:val="-2"/>
                <w:sz w:val="28"/>
                <w:szCs w:val="28"/>
                <w:lang w:val="uk-UA" w:eastAsia="ru-RU"/>
              </w:rPr>
              <w:t>D</w:t>
            </w:r>
          </w:p>
        </w:tc>
        <w:tc>
          <w:tcPr>
            <w:tcW w:w="5580" w:type="dxa"/>
            <w:vAlign w:val="center"/>
          </w:tcPr>
          <w:p w:rsidR="009F49CF" w:rsidRPr="002143DC" w:rsidRDefault="009F49CF" w:rsidP="002D52D5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2143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Задовільно – непогано, але зі значною кількістю недоліків</w:t>
            </w:r>
          </w:p>
        </w:tc>
        <w:tc>
          <w:tcPr>
            <w:tcW w:w="1440" w:type="dxa"/>
          </w:tcPr>
          <w:p w:rsidR="009F49CF" w:rsidRPr="002143DC" w:rsidRDefault="009F49CF" w:rsidP="002D52D5">
            <w:pPr>
              <w:widowControl w:val="0"/>
              <w:tabs>
                <w:tab w:val="left" w:pos="426"/>
              </w:tabs>
              <w:spacing w:after="0" w:line="240" w:lineRule="auto"/>
              <w:ind w:firstLine="9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2143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60-68</w:t>
            </w:r>
          </w:p>
        </w:tc>
        <w:tc>
          <w:tcPr>
            <w:tcW w:w="1803" w:type="dxa"/>
          </w:tcPr>
          <w:p w:rsidR="009F49CF" w:rsidRPr="002143DC" w:rsidRDefault="009F49CF" w:rsidP="002D52D5">
            <w:pPr>
              <w:widowControl w:val="0"/>
              <w:tabs>
                <w:tab w:val="left" w:pos="42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</w:p>
        </w:tc>
      </w:tr>
      <w:tr w:rsidR="009F49CF" w:rsidRPr="002143DC" w:rsidTr="00690A28">
        <w:tc>
          <w:tcPr>
            <w:tcW w:w="648" w:type="dxa"/>
            <w:vAlign w:val="center"/>
          </w:tcPr>
          <w:p w:rsidR="009F49CF" w:rsidRPr="002143DC" w:rsidRDefault="009F49CF" w:rsidP="002D52D5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2143DC">
              <w:rPr>
                <w:rFonts w:ascii="Times New Roman" w:eastAsia="Times New Roman" w:hAnsi="Times New Roman"/>
                <w:snapToGrid w:val="0"/>
                <w:spacing w:val="-2"/>
                <w:sz w:val="28"/>
                <w:szCs w:val="28"/>
                <w:lang w:val="uk-UA" w:eastAsia="ru-RU"/>
              </w:rPr>
              <w:t>E</w:t>
            </w:r>
          </w:p>
        </w:tc>
        <w:tc>
          <w:tcPr>
            <w:tcW w:w="5580" w:type="dxa"/>
            <w:vAlign w:val="center"/>
          </w:tcPr>
          <w:p w:rsidR="009F49CF" w:rsidRPr="002143DC" w:rsidRDefault="009F49CF" w:rsidP="002D52D5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2143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Достатньо – виконання задовольняє мінімальним критеріям</w:t>
            </w:r>
          </w:p>
        </w:tc>
        <w:tc>
          <w:tcPr>
            <w:tcW w:w="1440" w:type="dxa"/>
          </w:tcPr>
          <w:p w:rsidR="009F49CF" w:rsidRPr="002143DC" w:rsidRDefault="009F49CF" w:rsidP="002D52D5">
            <w:pPr>
              <w:widowControl w:val="0"/>
              <w:tabs>
                <w:tab w:val="left" w:pos="426"/>
              </w:tabs>
              <w:spacing w:after="0" w:line="240" w:lineRule="auto"/>
              <w:ind w:firstLine="9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2143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50-59</w:t>
            </w:r>
          </w:p>
        </w:tc>
        <w:tc>
          <w:tcPr>
            <w:tcW w:w="1803" w:type="dxa"/>
          </w:tcPr>
          <w:p w:rsidR="009F49CF" w:rsidRPr="002143DC" w:rsidRDefault="009F49CF" w:rsidP="002D52D5">
            <w:pPr>
              <w:widowControl w:val="0"/>
              <w:tabs>
                <w:tab w:val="left" w:pos="42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</w:p>
        </w:tc>
      </w:tr>
      <w:tr w:rsidR="009F49CF" w:rsidRPr="002143DC" w:rsidTr="00690A28">
        <w:tc>
          <w:tcPr>
            <w:tcW w:w="648" w:type="dxa"/>
            <w:vAlign w:val="center"/>
          </w:tcPr>
          <w:p w:rsidR="009F49CF" w:rsidRPr="002143DC" w:rsidRDefault="009F49CF" w:rsidP="002D52D5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2143DC">
              <w:rPr>
                <w:rFonts w:ascii="Times New Roman" w:eastAsia="Times New Roman" w:hAnsi="Times New Roman"/>
                <w:snapToGrid w:val="0"/>
                <w:spacing w:val="-2"/>
                <w:sz w:val="28"/>
                <w:szCs w:val="28"/>
                <w:lang w:val="uk-UA" w:eastAsia="ru-RU"/>
              </w:rPr>
              <w:t>FX</w:t>
            </w:r>
          </w:p>
        </w:tc>
        <w:tc>
          <w:tcPr>
            <w:tcW w:w="5580" w:type="dxa"/>
            <w:vAlign w:val="center"/>
          </w:tcPr>
          <w:p w:rsidR="009F49CF" w:rsidRPr="002143DC" w:rsidRDefault="009F49CF" w:rsidP="002D52D5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snapToGrid w:val="0"/>
                <w:spacing w:val="-2"/>
                <w:sz w:val="28"/>
                <w:szCs w:val="28"/>
                <w:lang w:val="uk-UA" w:eastAsia="ru-RU"/>
              </w:rPr>
            </w:pPr>
            <w:r w:rsidRPr="002143DC">
              <w:rPr>
                <w:rFonts w:ascii="Times New Roman" w:eastAsia="Times New Roman" w:hAnsi="Times New Roman"/>
                <w:snapToGrid w:val="0"/>
                <w:spacing w:val="-2"/>
                <w:sz w:val="28"/>
                <w:szCs w:val="28"/>
                <w:lang w:val="uk-UA" w:eastAsia="ru-RU"/>
              </w:rPr>
              <w:t>Незадовільно – потрібно попрацювати перед тим, як досягти мінімального критерію (з можливістю повторного складання)</w:t>
            </w:r>
          </w:p>
        </w:tc>
        <w:tc>
          <w:tcPr>
            <w:tcW w:w="1440" w:type="dxa"/>
          </w:tcPr>
          <w:p w:rsidR="009F49CF" w:rsidRPr="002143DC" w:rsidRDefault="009F49CF" w:rsidP="002D52D5">
            <w:pPr>
              <w:widowControl w:val="0"/>
              <w:tabs>
                <w:tab w:val="left" w:pos="426"/>
              </w:tabs>
              <w:spacing w:after="0" w:line="240" w:lineRule="auto"/>
              <w:ind w:firstLine="9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2143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40-49</w:t>
            </w:r>
          </w:p>
        </w:tc>
        <w:tc>
          <w:tcPr>
            <w:tcW w:w="1803" w:type="dxa"/>
          </w:tcPr>
          <w:p w:rsidR="009F49CF" w:rsidRPr="002143DC" w:rsidRDefault="009F49CF" w:rsidP="002D52D5">
            <w:pPr>
              <w:widowControl w:val="0"/>
              <w:tabs>
                <w:tab w:val="left" w:pos="42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</w:p>
        </w:tc>
      </w:tr>
      <w:tr w:rsidR="009F49CF" w:rsidRPr="002143DC" w:rsidTr="00690A28">
        <w:tc>
          <w:tcPr>
            <w:tcW w:w="648" w:type="dxa"/>
            <w:vAlign w:val="center"/>
          </w:tcPr>
          <w:p w:rsidR="009F49CF" w:rsidRPr="002143DC" w:rsidRDefault="009F49CF" w:rsidP="002D52D5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2143DC">
              <w:rPr>
                <w:rFonts w:ascii="Times New Roman" w:eastAsia="Times New Roman" w:hAnsi="Times New Roman"/>
                <w:snapToGrid w:val="0"/>
                <w:spacing w:val="-2"/>
                <w:sz w:val="28"/>
                <w:szCs w:val="28"/>
                <w:lang w:val="uk-UA" w:eastAsia="ru-RU"/>
              </w:rPr>
              <w:t>F</w:t>
            </w:r>
          </w:p>
        </w:tc>
        <w:tc>
          <w:tcPr>
            <w:tcW w:w="5580" w:type="dxa"/>
            <w:vAlign w:val="center"/>
          </w:tcPr>
          <w:p w:rsidR="009F49CF" w:rsidRPr="002143DC" w:rsidRDefault="009F49CF" w:rsidP="002D52D5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143D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Незадовільно – необхідна серйозна подальша робота з обов‘язковим повторним курсом</w:t>
            </w:r>
          </w:p>
        </w:tc>
        <w:tc>
          <w:tcPr>
            <w:tcW w:w="1440" w:type="dxa"/>
          </w:tcPr>
          <w:p w:rsidR="009F49CF" w:rsidRPr="002143DC" w:rsidRDefault="009F49CF" w:rsidP="002D52D5">
            <w:pPr>
              <w:widowControl w:val="0"/>
              <w:tabs>
                <w:tab w:val="left" w:pos="426"/>
              </w:tabs>
              <w:spacing w:after="0" w:line="240" w:lineRule="auto"/>
              <w:ind w:firstLine="9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  <w:r w:rsidRPr="002143DC"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  <w:t>менше 40</w:t>
            </w:r>
          </w:p>
        </w:tc>
        <w:tc>
          <w:tcPr>
            <w:tcW w:w="1803" w:type="dxa"/>
          </w:tcPr>
          <w:p w:rsidR="009F49CF" w:rsidRPr="002143DC" w:rsidRDefault="009F49CF" w:rsidP="002D52D5">
            <w:pPr>
              <w:widowControl w:val="0"/>
              <w:tabs>
                <w:tab w:val="left" w:pos="42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uk-UA" w:eastAsia="ru-RU"/>
              </w:rPr>
            </w:pPr>
          </w:p>
        </w:tc>
      </w:tr>
    </w:tbl>
    <w:p w:rsidR="009F49CF" w:rsidRPr="002143DC" w:rsidRDefault="009F49CF" w:rsidP="002D52D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:rsidR="009F49CF" w:rsidRPr="002143DC" w:rsidRDefault="009F49CF" w:rsidP="002D52D5">
      <w:pPr>
        <w:keepNext/>
        <w:pageBreakBefore/>
        <w:widowControl w:val="0"/>
        <w:spacing w:after="0" w:line="240" w:lineRule="auto"/>
        <w:jc w:val="center"/>
        <w:outlineLvl w:val="7"/>
        <w:rPr>
          <w:rFonts w:ascii="Times New Roman" w:eastAsia="Times New Roman" w:hAnsi="Times New Roman"/>
          <w:b/>
          <w:caps/>
          <w:snapToGrid w:val="0"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b/>
          <w:caps/>
          <w:snapToGrid w:val="0"/>
          <w:sz w:val="28"/>
          <w:szCs w:val="28"/>
          <w:lang w:val="uk-UA" w:eastAsia="ru-RU"/>
        </w:rPr>
        <w:lastRenderedPageBreak/>
        <w:t>Навчально-методичні матеріали:</w:t>
      </w:r>
    </w:p>
    <w:p w:rsidR="009F49CF" w:rsidRPr="002143DC" w:rsidRDefault="009F49CF" w:rsidP="002D52D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</w:pPr>
    </w:p>
    <w:p w:rsidR="009F49CF" w:rsidRPr="002143DC" w:rsidRDefault="009F49CF" w:rsidP="002D52D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2143D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Основна література:</w:t>
      </w:r>
    </w:p>
    <w:p w:rsidR="00892F9C" w:rsidRDefault="00892F9C" w:rsidP="00892F9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92F9C">
        <w:rPr>
          <w:rFonts w:ascii="Times New Roman" w:hAnsi="Times New Roman"/>
          <w:sz w:val="28"/>
          <w:szCs w:val="28"/>
        </w:rPr>
        <w:t xml:space="preserve">1. Биология охраны природы / Под ред. М. Сулея, Б. </w:t>
      </w:r>
      <w:proofErr w:type="spellStart"/>
      <w:r w:rsidRPr="00892F9C">
        <w:rPr>
          <w:rFonts w:ascii="Times New Roman" w:hAnsi="Times New Roman"/>
          <w:sz w:val="28"/>
          <w:szCs w:val="28"/>
        </w:rPr>
        <w:t>Уилкокса</w:t>
      </w:r>
      <w:proofErr w:type="spellEnd"/>
      <w:r w:rsidRPr="00892F9C">
        <w:rPr>
          <w:rFonts w:ascii="Times New Roman" w:hAnsi="Times New Roman"/>
          <w:sz w:val="28"/>
          <w:szCs w:val="28"/>
        </w:rPr>
        <w:t xml:space="preserve">; Пер с англ. С.А. Остроумова под ред. с предисл. А.В. Яблокова – М.: Мир, 1983. - 430 с. 2. </w:t>
      </w:r>
      <w:proofErr w:type="spellStart"/>
      <w:r w:rsidRPr="00892F9C">
        <w:rPr>
          <w:rFonts w:ascii="Times New Roman" w:hAnsi="Times New Roman"/>
          <w:sz w:val="28"/>
          <w:szCs w:val="28"/>
        </w:rPr>
        <w:t>Гродзинський</w:t>
      </w:r>
      <w:proofErr w:type="spellEnd"/>
      <w:r w:rsidRPr="00892F9C">
        <w:rPr>
          <w:rFonts w:ascii="Times New Roman" w:hAnsi="Times New Roman"/>
          <w:sz w:val="28"/>
          <w:szCs w:val="28"/>
        </w:rPr>
        <w:t xml:space="preserve"> М.Д. </w:t>
      </w:r>
      <w:proofErr w:type="spellStart"/>
      <w:r w:rsidRPr="00892F9C">
        <w:rPr>
          <w:rFonts w:ascii="Times New Roman" w:hAnsi="Times New Roman"/>
          <w:sz w:val="28"/>
          <w:szCs w:val="28"/>
        </w:rPr>
        <w:t>Заповідна</w:t>
      </w:r>
      <w:proofErr w:type="spellEnd"/>
      <w:r w:rsidRPr="00892F9C">
        <w:rPr>
          <w:rFonts w:ascii="Times New Roman" w:hAnsi="Times New Roman"/>
          <w:sz w:val="28"/>
          <w:szCs w:val="28"/>
        </w:rPr>
        <w:t xml:space="preserve"> справа в </w:t>
      </w:r>
      <w:proofErr w:type="spellStart"/>
      <w:r w:rsidRPr="00892F9C">
        <w:rPr>
          <w:rFonts w:ascii="Times New Roman" w:hAnsi="Times New Roman"/>
          <w:sz w:val="28"/>
          <w:szCs w:val="28"/>
        </w:rPr>
        <w:t>Україні</w:t>
      </w:r>
      <w:proofErr w:type="spellEnd"/>
      <w:r w:rsidRPr="00892F9C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892F9C">
        <w:rPr>
          <w:rFonts w:ascii="Times New Roman" w:hAnsi="Times New Roman"/>
          <w:sz w:val="28"/>
          <w:szCs w:val="28"/>
        </w:rPr>
        <w:t>навчальний</w:t>
      </w:r>
      <w:proofErr w:type="spellEnd"/>
      <w:r w:rsidRPr="00892F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2F9C">
        <w:rPr>
          <w:rFonts w:ascii="Times New Roman" w:hAnsi="Times New Roman"/>
          <w:sz w:val="28"/>
          <w:szCs w:val="28"/>
        </w:rPr>
        <w:t>посібник</w:t>
      </w:r>
      <w:proofErr w:type="spellEnd"/>
      <w:r w:rsidRPr="00892F9C">
        <w:rPr>
          <w:rFonts w:ascii="Times New Roman" w:hAnsi="Times New Roman"/>
          <w:sz w:val="28"/>
          <w:szCs w:val="28"/>
        </w:rPr>
        <w:t xml:space="preserve"> / М.Д. </w:t>
      </w:r>
      <w:proofErr w:type="spellStart"/>
      <w:r w:rsidRPr="00892F9C">
        <w:rPr>
          <w:rFonts w:ascii="Times New Roman" w:hAnsi="Times New Roman"/>
          <w:sz w:val="28"/>
          <w:szCs w:val="28"/>
        </w:rPr>
        <w:t>Гродзинський</w:t>
      </w:r>
      <w:proofErr w:type="spellEnd"/>
      <w:r w:rsidRPr="00892F9C">
        <w:rPr>
          <w:rFonts w:ascii="Times New Roman" w:hAnsi="Times New Roman"/>
          <w:sz w:val="28"/>
          <w:szCs w:val="28"/>
        </w:rPr>
        <w:t xml:space="preserve">, М.П. Стеценко. – К.: </w:t>
      </w:r>
      <w:proofErr w:type="spellStart"/>
      <w:r w:rsidRPr="00892F9C">
        <w:rPr>
          <w:rFonts w:ascii="Times New Roman" w:hAnsi="Times New Roman"/>
          <w:sz w:val="28"/>
          <w:szCs w:val="28"/>
        </w:rPr>
        <w:t>Географіка</w:t>
      </w:r>
      <w:proofErr w:type="spellEnd"/>
      <w:r w:rsidRPr="00892F9C">
        <w:rPr>
          <w:rFonts w:ascii="Times New Roman" w:hAnsi="Times New Roman"/>
          <w:sz w:val="28"/>
          <w:szCs w:val="28"/>
        </w:rPr>
        <w:t xml:space="preserve">, 2003. - 306 с. </w:t>
      </w:r>
    </w:p>
    <w:p w:rsidR="00892F9C" w:rsidRDefault="00892F9C" w:rsidP="00892F9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92F9C">
        <w:rPr>
          <w:rFonts w:ascii="Times New Roman" w:hAnsi="Times New Roman"/>
          <w:sz w:val="28"/>
          <w:szCs w:val="28"/>
        </w:rPr>
        <w:t>3. Попович С.Ю. Природно-</w:t>
      </w:r>
      <w:proofErr w:type="spellStart"/>
      <w:r w:rsidRPr="00892F9C">
        <w:rPr>
          <w:rFonts w:ascii="Times New Roman" w:hAnsi="Times New Roman"/>
          <w:sz w:val="28"/>
          <w:szCs w:val="28"/>
        </w:rPr>
        <w:t>заповідна</w:t>
      </w:r>
      <w:proofErr w:type="spellEnd"/>
      <w:r w:rsidRPr="00892F9C">
        <w:rPr>
          <w:rFonts w:ascii="Times New Roman" w:hAnsi="Times New Roman"/>
          <w:sz w:val="28"/>
          <w:szCs w:val="28"/>
        </w:rPr>
        <w:t xml:space="preserve"> справа: </w:t>
      </w:r>
      <w:proofErr w:type="spellStart"/>
      <w:r w:rsidRPr="00892F9C">
        <w:rPr>
          <w:rFonts w:ascii="Times New Roman" w:hAnsi="Times New Roman"/>
          <w:sz w:val="28"/>
          <w:szCs w:val="28"/>
        </w:rPr>
        <w:t>навчальний</w:t>
      </w:r>
      <w:proofErr w:type="spellEnd"/>
      <w:r w:rsidRPr="00892F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2F9C">
        <w:rPr>
          <w:rFonts w:ascii="Times New Roman" w:hAnsi="Times New Roman"/>
          <w:sz w:val="28"/>
          <w:szCs w:val="28"/>
        </w:rPr>
        <w:t>посібник</w:t>
      </w:r>
      <w:proofErr w:type="spellEnd"/>
      <w:r w:rsidRPr="00892F9C">
        <w:rPr>
          <w:rFonts w:ascii="Times New Roman" w:hAnsi="Times New Roman"/>
          <w:sz w:val="28"/>
          <w:szCs w:val="28"/>
        </w:rPr>
        <w:t xml:space="preserve"> / С.Ю. Попович. – К.: </w:t>
      </w:r>
      <w:proofErr w:type="spellStart"/>
      <w:r w:rsidRPr="00892F9C">
        <w:rPr>
          <w:rFonts w:ascii="Times New Roman" w:hAnsi="Times New Roman"/>
          <w:sz w:val="28"/>
          <w:szCs w:val="28"/>
        </w:rPr>
        <w:t>Арістей</w:t>
      </w:r>
      <w:proofErr w:type="spellEnd"/>
      <w:r w:rsidRPr="00892F9C">
        <w:rPr>
          <w:rFonts w:ascii="Times New Roman" w:hAnsi="Times New Roman"/>
          <w:sz w:val="28"/>
          <w:szCs w:val="28"/>
        </w:rPr>
        <w:t>, 2007. –480 с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892F9C" w:rsidRPr="00892F9C" w:rsidRDefault="00892F9C" w:rsidP="00892F9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92F9C">
        <w:rPr>
          <w:rFonts w:ascii="Times New Roman" w:hAnsi="Times New Roman"/>
          <w:sz w:val="28"/>
          <w:szCs w:val="28"/>
        </w:rPr>
        <w:t xml:space="preserve">4. Примак Р. Основы сохранения биоразнообразия / Ричард Б. Примак; Пер с англ. О.С. Якименко, О.А. Зиновьевой под общ. ред. А.В. Смурова и Л.П. Корзуна; </w:t>
      </w:r>
      <w:proofErr w:type="spellStart"/>
      <w:r w:rsidRPr="00892F9C">
        <w:rPr>
          <w:rFonts w:ascii="Times New Roman" w:hAnsi="Times New Roman"/>
          <w:sz w:val="28"/>
          <w:szCs w:val="28"/>
        </w:rPr>
        <w:t>Экоцентр</w:t>
      </w:r>
      <w:proofErr w:type="spellEnd"/>
      <w:r w:rsidRPr="00892F9C">
        <w:rPr>
          <w:rFonts w:ascii="Times New Roman" w:hAnsi="Times New Roman"/>
          <w:sz w:val="28"/>
          <w:szCs w:val="28"/>
        </w:rPr>
        <w:t xml:space="preserve"> МГУ им. М.В. Ломоносова. – М.: Издательство Научного и учебно-метод</w:t>
      </w:r>
      <w:r>
        <w:rPr>
          <w:rFonts w:ascii="Times New Roman" w:hAnsi="Times New Roman"/>
          <w:sz w:val="28"/>
          <w:szCs w:val="28"/>
        </w:rPr>
        <w:t>ического центра, 2002. – 256 с.</w:t>
      </w:r>
    </w:p>
    <w:p w:rsidR="009F49CF" w:rsidRPr="00892F9C" w:rsidRDefault="00892F9C" w:rsidP="00892F9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92F9C">
        <w:rPr>
          <w:rFonts w:ascii="Times New Roman" w:hAnsi="Times New Roman"/>
          <w:sz w:val="28"/>
          <w:szCs w:val="28"/>
          <w:lang w:val="uk-UA"/>
        </w:rPr>
        <w:t xml:space="preserve">5. Солодкий В.Д. Заповідна справа: підручник / В.Д. Солодкий, Л.Л. </w:t>
      </w:r>
      <w:proofErr w:type="spellStart"/>
      <w:r w:rsidRPr="00892F9C">
        <w:rPr>
          <w:rFonts w:ascii="Times New Roman" w:hAnsi="Times New Roman"/>
          <w:sz w:val="28"/>
          <w:szCs w:val="28"/>
          <w:lang w:val="uk-UA"/>
        </w:rPr>
        <w:t>Товажнянський</w:t>
      </w:r>
      <w:proofErr w:type="spellEnd"/>
      <w:r w:rsidRPr="00892F9C">
        <w:rPr>
          <w:rFonts w:ascii="Times New Roman" w:hAnsi="Times New Roman"/>
          <w:sz w:val="28"/>
          <w:szCs w:val="28"/>
          <w:lang w:val="uk-UA"/>
        </w:rPr>
        <w:t xml:space="preserve">, Ю.Г. </w:t>
      </w:r>
      <w:proofErr w:type="spellStart"/>
      <w:r w:rsidRPr="00892F9C">
        <w:rPr>
          <w:rFonts w:ascii="Times New Roman" w:hAnsi="Times New Roman"/>
          <w:sz w:val="28"/>
          <w:szCs w:val="28"/>
          <w:lang w:val="uk-UA"/>
        </w:rPr>
        <w:t>Масікевич</w:t>
      </w:r>
      <w:proofErr w:type="spellEnd"/>
      <w:r w:rsidRPr="00892F9C">
        <w:rPr>
          <w:rFonts w:ascii="Times New Roman" w:hAnsi="Times New Roman"/>
          <w:sz w:val="28"/>
          <w:szCs w:val="28"/>
          <w:lang w:val="uk-UA"/>
        </w:rPr>
        <w:t xml:space="preserve"> та ін. - Чернівці: Зелена Буковина, 2005. - 288 с.</w:t>
      </w:r>
    </w:p>
    <w:p w:rsidR="009F49CF" w:rsidRPr="00892F9C" w:rsidRDefault="009F49CF" w:rsidP="00892F9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sectPr w:rsidR="009F49CF" w:rsidRPr="00892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A709B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D440F02"/>
    <w:multiLevelType w:val="singleLevel"/>
    <w:tmpl w:val="883E4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E353650"/>
    <w:multiLevelType w:val="multilevel"/>
    <w:tmpl w:val="A4BE7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825"/>
        </w:tabs>
        <w:ind w:left="825" w:hanging="705"/>
      </w:pPr>
      <w:rPr>
        <w:rFonts w:hint="default"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5D3931"/>
    <w:multiLevelType w:val="singleLevel"/>
    <w:tmpl w:val="B26A0A1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E2F"/>
    <w:rsid w:val="000818F4"/>
    <w:rsid w:val="000D76D4"/>
    <w:rsid w:val="000E6591"/>
    <w:rsid w:val="00115091"/>
    <w:rsid w:val="001A01D0"/>
    <w:rsid w:val="001A50D0"/>
    <w:rsid w:val="002143DC"/>
    <w:rsid w:val="002754A7"/>
    <w:rsid w:val="002D52D5"/>
    <w:rsid w:val="002F49C5"/>
    <w:rsid w:val="00492823"/>
    <w:rsid w:val="004C65CF"/>
    <w:rsid w:val="00610C19"/>
    <w:rsid w:val="00737E40"/>
    <w:rsid w:val="007F69F7"/>
    <w:rsid w:val="00892F9C"/>
    <w:rsid w:val="008D4C9C"/>
    <w:rsid w:val="009D1AB2"/>
    <w:rsid w:val="009F3DDD"/>
    <w:rsid w:val="009F49CF"/>
    <w:rsid w:val="00A76636"/>
    <w:rsid w:val="00A93C7B"/>
    <w:rsid w:val="00B43E9B"/>
    <w:rsid w:val="00DB2FAB"/>
    <w:rsid w:val="00E36D5C"/>
    <w:rsid w:val="00E73BBF"/>
    <w:rsid w:val="00EE3E2F"/>
    <w:rsid w:val="00F1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CF2F6"/>
  <w15:docId w15:val="{EE835CE6-4A34-47D9-8C50-DCB9031BF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9CF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3"/>
    <w:rsid w:val="009F3D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/>
    </w:rPr>
  </w:style>
  <w:style w:type="character" w:styleId="a3">
    <w:name w:val="Hyperlink"/>
    <w:basedOn w:val="a0"/>
    <w:uiPriority w:val="99"/>
    <w:semiHidden/>
    <w:unhideWhenUsed/>
    <w:rsid w:val="00610C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8217</Words>
  <Characters>4685</Characters>
  <Application>Microsoft Office Word</Application>
  <DocSecurity>0</DocSecurity>
  <Lines>39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root</cp:lastModifiedBy>
  <cp:revision>2</cp:revision>
  <dcterms:created xsi:type="dcterms:W3CDTF">2017-11-14T09:08:00Z</dcterms:created>
  <dcterms:modified xsi:type="dcterms:W3CDTF">2017-11-14T09:08:00Z</dcterms:modified>
</cp:coreProperties>
</file>