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8FF" w:rsidRPr="00431034" w:rsidRDefault="00D468FF" w:rsidP="00431034">
      <w:pPr>
        <w:widowControl w:val="0"/>
        <w:autoSpaceDE w:val="0"/>
        <w:autoSpaceDN w:val="0"/>
        <w:adjustRightInd w:val="0"/>
        <w:ind w:left="5040" w:firstLine="1056"/>
        <w:rPr>
          <w:bCs/>
          <w:sz w:val="20"/>
          <w:szCs w:val="20"/>
          <w:lang w:eastAsia="uk-UA"/>
        </w:rPr>
      </w:pPr>
      <w:r w:rsidRPr="00431034">
        <w:rPr>
          <w:bCs/>
          <w:sz w:val="20"/>
          <w:szCs w:val="20"/>
          <w:lang w:eastAsia="uk-UA"/>
        </w:rPr>
        <w:t>ЗАТВЕРДЖЕНО</w:t>
      </w:r>
    </w:p>
    <w:p w:rsidR="00D468FF" w:rsidRPr="00431034" w:rsidRDefault="00D468FF" w:rsidP="00431034">
      <w:pPr>
        <w:widowControl w:val="0"/>
        <w:autoSpaceDE w:val="0"/>
        <w:autoSpaceDN w:val="0"/>
        <w:adjustRightInd w:val="0"/>
        <w:ind w:left="5040"/>
        <w:rPr>
          <w:bCs/>
          <w:sz w:val="20"/>
          <w:szCs w:val="20"/>
          <w:lang w:eastAsia="uk-UA"/>
        </w:rPr>
      </w:pPr>
      <w:r w:rsidRPr="00431034">
        <w:rPr>
          <w:bCs/>
          <w:sz w:val="20"/>
          <w:szCs w:val="20"/>
          <w:lang w:eastAsia="uk-UA"/>
        </w:rPr>
        <w:t>Наказ Міністерства освіти і науки, молоді та спорту України 29.03.2012 р. № 384 (у редакції наказу МОН України від 05.06.2013 р № 683)</w:t>
      </w:r>
    </w:p>
    <w:p w:rsidR="00D468FF" w:rsidRPr="00431034" w:rsidRDefault="00D468FF" w:rsidP="00431034">
      <w:pPr>
        <w:ind w:left="6237" w:firstLine="709"/>
        <w:jc w:val="center"/>
        <w:rPr>
          <w:b/>
          <w:bCs/>
          <w:sz w:val="20"/>
          <w:szCs w:val="20"/>
          <w:lang w:eastAsia="uk-UA"/>
        </w:rPr>
      </w:pPr>
      <w:r w:rsidRPr="00431034">
        <w:rPr>
          <w:b/>
          <w:bCs/>
          <w:sz w:val="20"/>
          <w:szCs w:val="20"/>
          <w:lang w:eastAsia="uk-UA"/>
        </w:rPr>
        <w:t>Форма № Н-3.03</w:t>
      </w:r>
    </w:p>
    <w:p w:rsidR="00D468FF" w:rsidRPr="00431034" w:rsidRDefault="00D468FF" w:rsidP="00431034">
      <w:pPr>
        <w:ind w:left="6237" w:firstLine="709"/>
        <w:jc w:val="center"/>
        <w:rPr>
          <w:b/>
          <w:bCs/>
          <w:sz w:val="20"/>
          <w:szCs w:val="20"/>
          <w:lang w:eastAsia="uk-UA"/>
        </w:rPr>
      </w:pPr>
    </w:p>
    <w:p w:rsidR="00D468FF" w:rsidRPr="00431034" w:rsidRDefault="00D468FF" w:rsidP="00431034">
      <w:pPr>
        <w:spacing w:line="276" w:lineRule="auto"/>
        <w:ind w:firstLine="709"/>
        <w:jc w:val="center"/>
        <w:rPr>
          <w:b/>
          <w:sz w:val="28"/>
          <w:szCs w:val="28"/>
          <w:lang w:eastAsia="uk-UA"/>
        </w:rPr>
      </w:pPr>
      <w:r w:rsidRPr="00431034">
        <w:rPr>
          <w:b/>
          <w:sz w:val="28"/>
          <w:szCs w:val="28"/>
          <w:lang w:eastAsia="uk-UA"/>
        </w:rPr>
        <w:t>ХАРКІВСЬКИЙ НАЦІОНАЛЬНИЙ АГРАРНИЙ УНІВЕРСИТЕТ</w:t>
      </w:r>
    </w:p>
    <w:p w:rsidR="00D468FF" w:rsidRPr="00431034" w:rsidRDefault="00D468FF" w:rsidP="00431034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  <w:lang w:val="ru-RU" w:eastAsia="uk-UA"/>
        </w:rPr>
      </w:pPr>
      <w:r w:rsidRPr="00431034">
        <w:rPr>
          <w:b/>
          <w:sz w:val="28"/>
          <w:szCs w:val="28"/>
          <w:lang w:eastAsia="uk-UA"/>
        </w:rPr>
        <w:t>імені В.В. Докучаєва</w:t>
      </w:r>
    </w:p>
    <w:p w:rsidR="00D468FF" w:rsidRPr="00431034" w:rsidRDefault="00D468FF" w:rsidP="00431034">
      <w:pPr>
        <w:spacing w:before="240" w:line="276" w:lineRule="auto"/>
        <w:ind w:firstLine="709"/>
        <w:jc w:val="center"/>
        <w:rPr>
          <w:b/>
          <w:sz w:val="28"/>
          <w:szCs w:val="28"/>
          <w:lang w:eastAsia="uk-UA"/>
        </w:rPr>
      </w:pPr>
      <w:r w:rsidRPr="00431034">
        <w:rPr>
          <w:b/>
          <w:sz w:val="28"/>
          <w:szCs w:val="28"/>
          <w:lang w:eastAsia="uk-UA"/>
        </w:rPr>
        <w:t>Факультет лісового господарства</w:t>
      </w:r>
    </w:p>
    <w:p w:rsidR="00D468FF" w:rsidRPr="00D02217" w:rsidRDefault="00D468FF" w:rsidP="00D02217">
      <w:pPr>
        <w:spacing w:before="240" w:line="276" w:lineRule="auto"/>
        <w:jc w:val="center"/>
        <w:rPr>
          <w:b/>
          <w:sz w:val="28"/>
          <w:szCs w:val="28"/>
          <w:lang w:eastAsia="uk-UA"/>
        </w:rPr>
      </w:pPr>
      <w:r w:rsidRPr="00D02217">
        <w:rPr>
          <w:b/>
          <w:sz w:val="28"/>
          <w:szCs w:val="28"/>
          <w:lang w:eastAsia="uk-UA"/>
        </w:rPr>
        <w:t>Кафедра механізації та електрифікації  сільськогосподарського виробництва і безпеки життєдіяльності</w:t>
      </w:r>
    </w:p>
    <w:p w:rsidR="00D468FF" w:rsidRPr="00431034" w:rsidRDefault="00D468FF" w:rsidP="00431034">
      <w:pPr>
        <w:jc w:val="center"/>
        <w:rPr>
          <w:sz w:val="28"/>
          <w:szCs w:val="28"/>
          <w:lang w:eastAsia="uk-UA"/>
        </w:rPr>
      </w:pPr>
    </w:p>
    <w:p w:rsidR="00D468FF" w:rsidRPr="00431034" w:rsidRDefault="00D468FF" w:rsidP="00431034">
      <w:pPr>
        <w:jc w:val="center"/>
        <w:rPr>
          <w:sz w:val="28"/>
          <w:szCs w:val="28"/>
          <w:lang w:eastAsia="uk-UA"/>
        </w:rPr>
      </w:pPr>
    </w:p>
    <w:p w:rsidR="00D468FF" w:rsidRPr="00431034" w:rsidRDefault="00D468FF" w:rsidP="00431034">
      <w:pPr>
        <w:jc w:val="center"/>
        <w:rPr>
          <w:sz w:val="28"/>
          <w:szCs w:val="28"/>
          <w:lang w:eastAsia="uk-UA"/>
        </w:rPr>
      </w:pPr>
    </w:p>
    <w:p w:rsidR="00D468FF" w:rsidRPr="00431034" w:rsidRDefault="00D468FF" w:rsidP="00431034">
      <w:pPr>
        <w:jc w:val="center"/>
        <w:rPr>
          <w:sz w:val="28"/>
          <w:szCs w:val="28"/>
          <w:lang w:eastAsia="uk-UA"/>
        </w:rPr>
      </w:pPr>
    </w:p>
    <w:p w:rsidR="00D468FF" w:rsidRPr="00431034" w:rsidRDefault="00D468FF" w:rsidP="00431034">
      <w:pPr>
        <w:jc w:val="center"/>
        <w:rPr>
          <w:sz w:val="28"/>
          <w:szCs w:val="28"/>
          <w:lang w:eastAsia="uk-UA"/>
        </w:rPr>
      </w:pPr>
    </w:p>
    <w:p w:rsidR="00D468FF" w:rsidRPr="00431034" w:rsidRDefault="00D468FF" w:rsidP="00431034">
      <w:pPr>
        <w:jc w:val="center"/>
        <w:rPr>
          <w:sz w:val="28"/>
          <w:szCs w:val="28"/>
          <w:lang w:eastAsia="uk-UA"/>
        </w:rPr>
      </w:pPr>
    </w:p>
    <w:p w:rsidR="00D468FF" w:rsidRPr="00431034" w:rsidRDefault="00D468FF" w:rsidP="00431034">
      <w:pPr>
        <w:jc w:val="center"/>
        <w:rPr>
          <w:sz w:val="28"/>
          <w:szCs w:val="28"/>
          <w:lang w:eastAsia="uk-UA"/>
        </w:rPr>
      </w:pPr>
    </w:p>
    <w:p w:rsidR="00D468FF" w:rsidRPr="00431034" w:rsidRDefault="00D468FF" w:rsidP="00431034">
      <w:pPr>
        <w:jc w:val="center"/>
        <w:rPr>
          <w:sz w:val="28"/>
          <w:szCs w:val="28"/>
          <w:lang w:eastAsia="uk-UA"/>
        </w:rPr>
      </w:pPr>
    </w:p>
    <w:p w:rsidR="00D468FF" w:rsidRPr="00431034" w:rsidRDefault="00D468FF" w:rsidP="00431034">
      <w:pPr>
        <w:jc w:val="center"/>
        <w:rPr>
          <w:sz w:val="28"/>
          <w:szCs w:val="28"/>
          <w:lang w:eastAsia="uk-UA"/>
        </w:rPr>
      </w:pPr>
    </w:p>
    <w:p w:rsidR="00D468FF" w:rsidRPr="00431034" w:rsidRDefault="00D468FF" w:rsidP="00431034">
      <w:pPr>
        <w:jc w:val="center"/>
        <w:rPr>
          <w:sz w:val="28"/>
          <w:szCs w:val="28"/>
          <w:lang w:eastAsia="uk-UA"/>
        </w:rPr>
      </w:pPr>
    </w:p>
    <w:p w:rsidR="00D468FF" w:rsidRPr="00431034" w:rsidRDefault="00D468FF" w:rsidP="00431034">
      <w:pPr>
        <w:spacing w:line="360" w:lineRule="auto"/>
        <w:jc w:val="center"/>
        <w:rPr>
          <w:b/>
          <w:sz w:val="28"/>
          <w:lang w:eastAsia="uk-UA"/>
        </w:rPr>
      </w:pPr>
      <w:bookmarkStart w:id="0" w:name="_Toc393889294"/>
      <w:bookmarkStart w:id="1" w:name="_Toc393889377"/>
      <w:bookmarkStart w:id="2" w:name="_Toc463210705"/>
      <w:r w:rsidRPr="00431034">
        <w:rPr>
          <w:b/>
          <w:caps/>
          <w:sz w:val="28"/>
          <w:lang w:eastAsia="uk-UA"/>
        </w:rPr>
        <w:t>Програма</w:t>
      </w:r>
      <w:bookmarkStart w:id="3" w:name="_Toc393889295"/>
      <w:bookmarkStart w:id="4" w:name="_Toc393889378"/>
      <w:bookmarkEnd w:id="0"/>
      <w:bookmarkEnd w:id="1"/>
      <w:bookmarkEnd w:id="2"/>
      <w:r>
        <w:rPr>
          <w:b/>
          <w:caps/>
          <w:sz w:val="28"/>
          <w:lang w:eastAsia="uk-UA"/>
        </w:rPr>
        <w:t xml:space="preserve"> </w:t>
      </w:r>
      <w:r w:rsidRPr="00431034">
        <w:rPr>
          <w:b/>
          <w:sz w:val="28"/>
          <w:lang w:eastAsia="uk-UA"/>
        </w:rPr>
        <w:t>НАВЧАЛЬНОЇ ДИСЦИПЛІНИ</w:t>
      </w:r>
      <w:bookmarkEnd w:id="3"/>
      <w:bookmarkEnd w:id="4"/>
    </w:p>
    <w:p w:rsidR="00D468FF" w:rsidRPr="006206F3" w:rsidRDefault="00D468FF" w:rsidP="00431034">
      <w:pPr>
        <w:jc w:val="center"/>
        <w:rPr>
          <w:b/>
          <w:sz w:val="28"/>
          <w:szCs w:val="28"/>
          <w:u w:val="single"/>
        </w:rPr>
      </w:pPr>
      <w:bookmarkStart w:id="5" w:name="_GoBack"/>
      <w:r w:rsidRPr="006206F3">
        <w:rPr>
          <w:b/>
          <w:sz w:val="28"/>
          <w:szCs w:val="28"/>
          <w:u w:val="single"/>
        </w:rPr>
        <w:t xml:space="preserve">«МЕХАНІЗАЦІЯ </w:t>
      </w:r>
      <w:r>
        <w:rPr>
          <w:b/>
          <w:sz w:val="28"/>
          <w:szCs w:val="28"/>
          <w:u w:val="single"/>
        </w:rPr>
        <w:t xml:space="preserve">САДОВО-ПАРКОВИХ </w:t>
      </w:r>
      <w:r w:rsidRPr="006206F3">
        <w:rPr>
          <w:b/>
          <w:sz w:val="28"/>
          <w:szCs w:val="28"/>
          <w:u w:val="single"/>
        </w:rPr>
        <w:t xml:space="preserve"> РОБІТ»</w:t>
      </w:r>
    </w:p>
    <w:bookmarkEnd w:id="5"/>
    <w:p w:rsidR="00D468FF" w:rsidRPr="00431034" w:rsidRDefault="00D468FF" w:rsidP="00431034">
      <w:pPr>
        <w:spacing w:line="360" w:lineRule="auto"/>
        <w:jc w:val="center"/>
        <w:rPr>
          <w:b/>
          <w:sz w:val="32"/>
          <w:szCs w:val="32"/>
          <w:lang w:val="ru-RU"/>
        </w:rPr>
      </w:pPr>
    </w:p>
    <w:p w:rsidR="00D468FF" w:rsidRPr="00431034" w:rsidRDefault="00D468FF" w:rsidP="00431034">
      <w:pPr>
        <w:jc w:val="center"/>
        <w:rPr>
          <w:sz w:val="28"/>
          <w:szCs w:val="28"/>
          <w:lang w:eastAsia="uk-UA"/>
        </w:rPr>
      </w:pPr>
      <w:r w:rsidRPr="00431034">
        <w:rPr>
          <w:sz w:val="28"/>
          <w:szCs w:val="28"/>
          <w:lang w:eastAsia="uk-UA"/>
        </w:rPr>
        <w:t>Для здобувачів першого освітнього ступеню</w:t>
      </w:r>
    </w:p>
    <w:p w:rsidR="00D468FF" w:rsidRPr="00431034" w:rsidRDefault="00D468FF" w:rsidP="00431034">
      <w:pPr>
        <w:spacing w:line="360" w:lineRule="auto"/>
        <w:jc w:val="center"/>
        <w:rPr>
          <w:sz w:val="28"/>
          <w:szCs w:val="28"/>
          <w:lang w:eastAsia="uk-UA"/>
        </w:rPr>
      </w:pPr>
      <w:r w:rsidRPr="00431034">
        <w:rPr>
          <w:sz w:val="28"/>
          <w:szCs w:val="28"/>
          <w:lang w:eastAsia="uk-UA"/>
        </w:rPr>
        <w:t>«Бакалавр»</w:t>
      </w:r>
    </w:p>
    <w:p w:rsidR="00D468FF" w:rsidRPr="00431034" w:rsidRDefault="00D468FF" w:rsidP="00431034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431034">
        <w:rPr>
          <w:sz w:val="28"/>
          <w:szCs w:val="28"/>
          <w:lang w:eastAsia="uk-UA"/>
        </w:rPr>
        <w:t xml:space="preserve">за спеціальністю </w:t>
      </w:r>
      <w:r w:rsidRPr="00431034">
        <w:rPr>
          <w:color w:val="2C2C2C"/>
          <w:sz w:val="28"/>
          <w:szCs w:val="28"/>
          <w:u w:val="single"/>
        </w:rPr>
        <w:t>206 «Садово-паркове господарство»</w:t>
      </w:r>
    </w:p>
    <w:p w:rsidR="00D468FF" w:rsidRPr="00431034" w:rsidRDefault="00D468FF" w:rsidP="00431034">
      <w:pPr>
        <w:spacing w:line="360" w:lineRule="auto"/>
        <w:jc w:val="center"/>
        <w:rPr>
          <w:sz w:val="28"/>
          <w:szCs w:val="28"/>
          <w:lang w:eastAsia="uk-UA"/>
        </w:rPr>
      </w:pPr>
    </w:p>
    <w:p w:rsidR="00D468FF" w:rsidRPr="00431034" w:rsidRDefault="00D468FF" w:rsidP="00431034">
      <w:pPr>
        <w:jc w:val="center"/>
        <w:rPr>
          <w:sz w:val="28"/>
          <w:szCs w:val="28"/>
          <w:lang w:eastAsia="uk-UA"/>
        </w:rPr>
      </w:pPr>
    </w:p>
    <w:p w:rsidR="00D468FF" w:rsidRPr="00431034" w:rsidRDefault="00D468FF" w:rsidP="00431034">
      <w:pPr>
        <w:jc w:val="center"/>
        <w:rPr>
          <w:sz w:val="28"/>
          <w:szCs w:val="28"/>
          <w:lang w:eastAsia="uk-UA"/>
        </w:rPr>
      </w:pPr>
    </w:p>
    <w:p w:rsidR="00D468FF" w:rsidRPr="00431034" w:rsidRDefault="00D468FF" w:rsidP="00431034">
      <w:pPr>
        <w:jc w:val="center"/>
        <w:rPr>
          <w:sz w:val="28"/>
          <w:szCs w:val="28"/>
          <w:lang w:eastAsia="uk-UA"/>
        </w:rPr>
      </w:pPr>
    </w:p>
    <w:p w:rsidR="00D468FF" w:rsidRPr="00431034" w:rsidRDefault="00D468FF" w:rsidP="00431034">
      <w:pPr>
        <w:jc w:val="center"/>
        <w:rPr>
          <w:sz w:val="28"/>
          <w:szCs w:val="28"/>
          <w:lang w:eastAsia="uk-UA"/>
        </w:rPr>
      </w:pPr>
    </w:p>
    <w:p w:rsidR="00D468FF" w:rsidRPr="00431034" w:rsidRDefault="00D468FF" w:rsidP="00431034">
      <w:pPr>
        <w:jc w:val="center"/>
        <w:rPr>
          <w:sz w:val="28"/>
          <w:szCs w:val="28"/>
          <w:lang w:eastAsia="uk-UA"/>
        </w:rPr>
      </w:pPr>
    </w:p>
    <w:p w:rsidR="00D468FF" w:rsidRPr="00431034" w:rsidRDefault="00D468FF" w:rsidP="00431034">
      <w:pPr>
        <w:jc w:val="center"/>
        <w:rPr>
          <w:sz w:val="28"/>
          <w:szCs w:val="28"/>
          <w:lang w:eastAsia="uk-UA"/>
        </w:rPr>
      </w:pPr>
    </w:p>
    <w:p w:rsidR="00D468FF" w:rsidRPr="00431034" w:rsidRDefault="00D468FF" w:rsidP="00431034">
      <w:pPr>
        <w:jc w:val="center"/>
        <w:rPr>
          <w:sz w:val="28"/>
          <w:szCs w:val="28"/>
          <w:lang w:eastAsia="uk-UA"/>
        </w:rPr>
      </w:pPr>
    </w:p>
    <w:p w:rsidR="00D468FF" w:rsidRPr="00431034" w:rsidRDefault="00D468FF" w:rsidP="00431034">
      <w:pPr>
        <w:jc w:val="center"/>
        <w:rPr>
          <w:sz w:val="28"/>
          <w:szCs w:val="28"/>
          <w:lang w:eastAsia="uk-UA"/>
        </w:rPr>
      </w:pPr>
    </w:p>
    <w:p w:rsidR="00D468FF" w:rsidRPr="00431034" w:rsidRDefault="00D468FF" w:rsidP="00431034">
      <w:pPr>
        <w:jc w:val="center"/>
        <w:rPr>
          <w:sz w:val="28"/>
          <w:szCs w:val="28"/>
          <w:lang w:eastAsia="uk-UA"/>
        </w:rPr>
      </w:pPr>
    </w:p>
    <w:p w:rsidR="00D468FF" w:rsidRPr="00431034" w:rsidRDefault="00D468FF" w:rsidP="00431034">
      <w:pPr>
        <w:jc w:val="center"/>
        <w:rPr>
          <w:b/>
          <w:sz w:val="28"/>
          <w:szCs w:val="28"/>
          <w:lang w:eastAsia="uk-UA"/>
        </w:rPr>
      </w:pPr>
    </w:p>
    <w:p w:rsidR="00D468FF" w:rsidRPr="00431034" w:rsidRDefault="00D468FF" w:rsidP="00431034">
      <w:pPr>
        <w:jc w:val="center"/>
        <w:rPr>
          <w:b/>
          <w:sz w:val="28"/>
          <w:szCs w:val="28"/>
          <w:lang w:eastAsia="uk-UA"/>
        </w:rPr>
      </w:pPr>
    </w:p>
    <w:p w:rsidR="00D468FF" w:rsidRPr="00431034" w:rsidRDefault="00D468FF" w:rsidP="00431034">
      <w:pPr>
        <w:jc w:val="center"/>
        <w:rPr>
          <w:b/>
          <w:sz w:val="28"/>
          <w:szCs w:val="28"/>
          <w:lang w:eastAsia="uk-UA"/>
        </w:rPr>
      </w:pPr>
      <w:r w:rsidRPr="00431034">
        <w:rPr>
          <w:b/>
          <w:sz w:val="28"/>
          <w:szCs w:val="28"/>
          <w:lang w:eastAsia="uk-UA"/>
        </w:rPr>
        <w:t>2017 рік</w:t>
      </w:r>
      <w:r w:rsidRPr="00431034">
        <w:rPr>
          <w:b/>
          <w:sz w:val="28"/>
          <w:szCs w:val="28"/>
          <w:lang w:eastAsia="uk-UA"/>
        </w:rPr>
        <w:br w:type="page"/>
      </w:r>
    </w:p>
    <w:p w:rsidR="00D468FF" w:rsidRDefault="00D468FF" w:rsidP="005979F1">
      <w:pPr>
        <w:jc w:val="center"/>
        <w:rPr>
          <w:sz w:val="28"/>
          <w:szCs w:val="28"/>
        </w:rPr>
      </w:pPr>
    </w:p>
    <w:p w:rsidR="00D468FF" w:rsidRPr="00190BB5" w:rsidRDefault="00D468FF" w:rsidP="005979F1">
      <w:pPr>
        <w:jc w:val="center"/>
        <w:rPr>
          <w:sz w:val="28"/>
          <w:szCs w:val="28"/>
        </w:rPr>
      </w:pPr>
    </w:p>
    <w:p w:rsidR="00D468FF" w:rsidRPr="003610CA" w:rsidRDefault="00D468FF" w:rsidP="005979F1">
      <w:pPr>
        <w:jc w:val="both"/>
        <w:rPr>
          <w:b/>
          <w:sz w:val="28"/>
          <w:szCs w:val="28"/>
        </w:rPr>
      </w:pPr>
      <w:r w:rsidRPr="003610CA">
        <w:rPr>
          <w:sz w:val="28"/>
          <w:szCs w:val="28"/>
        </w:rPr>
        <w:t xml:space="preserve">Робоча програма навчальної дисципліни </w:t>
      </w:r>
      <w:r w:rsidRPr="003961FD">
        <w:rPr>
          <w:sz w:val="28"/>
          <w:szCs w:val="28"/>
        </w:rPr>
        <w:t>«МЕХАНІЗАЦІЯ САДОВО-ПАРКОВИХ РОБІТ» для здо</w:t>
      </w:r>
      <w:r w:rsidRPr="003610CA">
        <w:rPr>
          <w:sz w:val="28"/>
          <w:szCs w:val="28"/>
        </w:rPr>
        <w:t xml:space="preserve">бувачів першого (бакалаврського) рівня підготовки спеціальності </w:t>
      </w:r>
      <w:r>
        <w:rPr>
          <w:sz w:val="28"/>
          <w:szCs w:val="28"/>
        </w:rPr>
        <w:t>20</w:t>
      </w:r>
      <w:r w:rsidRPr="00D02217">
        <w:rPr>
          <w:sz w:val="28"/>
          <w:szCs w:val="28"/>
        </w:rPr>
        <w:t>6</w:t>
      </w:r>
      <w:r>
        <w:rPr>
          <w:sz w:val="28"/>
          <w:szCs w:val="28"/>
        </w:rPr>
        <w:t xml:space="preserve"> «</w:t>
      </w:r>
      <w:r w:rsidRPr="00D02217">
        <w:rPr>
          <w:color w:val="2C2C2C"/>
          <w:sz w:val="28"/>
          <w:szCs w:val="28"/>
        </w:rPr>
        <w:t>Садово-паркове господарство</w:t>
      </w:r>
      <w:r>
        <w:rPr>
          <w:sz w:val="28"/>
          <w:szCs w:val="28"/>
        </w:rPr>
        <w:t>»</w:t>
      </w:r>
    </w:p>
    <w:p w:rsidR="00D468FF" w:rsidRPr="003610CA" w:rsidRDefault="00D468FF" w:rsidP="005979F1">
      <w:pPr>
        <w:jc w:val="both"/>
      </w:pPr>
    </w:p>
    <w:p w:rsidR="00D468FF" w:rsidRPr="003610CA" w:rsidRDefault="00D468FF" w:rsidP="005979F1">
      <w:pPr>
        <w:jc w:val="both"/>
      </w:pPr>
    </w:p>
    <w:p w:rsidR="00D468FF" w:rsidRPr="003610CA" w:rsidRDefault="00D468FF" w:rsidP="005979F1">
      <w:pPr>
        <w:spacing w:line="360" w:lineRule="auto"/>
        <w:jc w:val="both"/>
        <w:rPr>
          <w:sz w:val="32"/>
          <w:szCs w:val="32"/>
        </w:rPr>
      </w:pPr>
    </w:p>
    <w:p w:rsidR="00D468FF" w:rsidRPr="003610CA" w:rsidRDefault="00D468FF" w:rsidP="005979F1">
      <w:pPr>
        <w:spacing w:line="360" w:lineRule="auto"/>
        <w:jc w:val="both"/>
        <w:rPr>
          <w:sz w:val="32"/>
          <w:szCs w:val="32"/>
        </w:rPr>
      </w:pPr>
    </w:p>
    <w:p w:rsidR="00D468FF" w:rsidRPr="00D02217" w:rsidRDefault="00D468FF" w:rsidP="005979F1">
      <w:pPr>
        <w:jc w:val="both"/>
        <w:rPr>
          <w:sz w:val="28"/>
          <w:szCs w:val="28"/>
        </w:rPr>
      </w:pPr>
      <w:r w:rsidRPr="003610CA">
        <w:rPr>
          <w:bCs/>
          <w:sz w:val="28"/>
          <w:szCs w:val="28"/>
        </w:rPr>
        <w:t>Розробник:</w:t>
      </w:r>
      <w:r>
        <w:rPr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Гусаренко Микола Петрович</w:t>
      </w:r>
      <w:r w:rsidRPr="003610CA">
        <w:rPr>
          <w:sz w:val="28"/>
          <w:szCs w:val="28"/>
        </w:rPr>
        <w:t xml:space="preserve"> – </w:t>
      </w:r>
      <w:r>
        <w:rPr>
          <w:sz w:val="28"/>
          <w:szCs w:val="28"/>
        </w:rPr>
        <w:t>кандидат технічних наук, доцент кафедри механізації та електрифікації сільськогосподарського виробництва і безпеки життєдіяльності</w:t>
      </w:r>
    </w:p>
    <w:p w:rsidR="00D468FF" w:rsidRPr="003610CA" w:rsidRDefault="00D468FF" w:rsidP="005979F1">
      <w:pPr>
        <w:jc w:val="both"/>
        <w:rPr>
          <w:sz w:val="28"/>
          <w:szCs w:val="28"/>
        </w:rPr>
      </w:pPr>
    </w:p>
    <w:p w:rsidR="00D468FF" w:rsidRPr="003610CA" w:rsidRDefault="00D468FF" w:rsidP="005979F1">
      <w:pPr>
        <w:jc w:val="both"/>
        <w:rPr>
          <w:sz w:val="28"/>
          <w:szCs w:val="28"/>
        </w:rPr>
      </w:pPr>
    </w:p>
    <w:p w:rsidR="00D468FF" w:rsidRPr="003610CA" w:rsidRDefault="00D468FF" w:rsidP="005979F1">
      <w:pPr>
        <w:jc w:val="both"/>
        <w:rPr>
          <w:sz w:val="28"/>
          <w:szCs w:val="28"/>
        </w:rPr>
      </w:pPr>
    </w:p>
    <w:p w:rsidR="00D468FF" w:rsidRPr="003610CA" w:rsidRDefault="00D468FF" w:rsidP="005979F1">
      <w:pPr>
        <w:rPr>
          <w:bCs/>
          <w:iCs/>
          <w:sz w:val="28"/>
          <w:szCs w:val="28"/>
        </w:rPr>
      </w:pPr>
      <w:r w:rsidRPr="003610CA">
        <w:rPr>
          <w:sz w:val="28"/>
          <w:szCs w:val="28"/>
        </w:rPr>
        <w:t xml:space="preserve">Робоча програму схвалено на засіданні </w:t>
      </w:r>
      <w:r w:rsidRPr="003610CA">
        <w:rPr>
          <w:bCs/>
          <w:iCs/>
          <w:sz w:val="28"/>
          <w:szCs w:val="28"/>
        </w:rPr>
        <w:t xml:space="preserve">кафедри </w:t>
      </w:r>
      <w:r>
        <w:rPr>
          <w:sz w:val="28"/>
          <w:szCs w:val="28"/>
        </w:rPr>
        <w:t>механізації  та електрифікації  сільськогосподарського виробництва і безпеки життєдіяльності</w:t>
      </w:r>
    </w:p>
    <w:p w:rsidR="00D468FF" w:rsidRPr="003610CA" w:rsidRDefault="00D468FF" w:rsidP="005979F1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від «29» серпня </w:t>
      </w:r>
      <w:r w:rsidRPr="003610CA">
        <w:rPr>
          <w:sz w:val="28"/>
          <w:szCs w:val="28"/>
        </w:rPr>
        <w:t xml:space="preserve"> 2017 року № 1.</w:t>
      </w:r>
    </w:p>
    <w:p w:rsidR="00D468FF" w:rsidRDefault="00D468FF" w:rsidP="005979F1">
      <w:pPr>
        <w:rPr>
          <w:sz w:val="28"/>
          <w:szCs w:val="28"/>
        </w:rPr>
      </w:pPr>
    </w:p>
    <w:p w:rsidR="00D468FF" w:rsidRPr="003610CA" w:rsidRDefault="00D468FF" w:rsidP="005979F1">
      <w:pPr>
        <w:rPr>
          <w:sz w:val="28"/>
          <w:szCs w:val="28"/>
        </w:rPr>
      </w:pPr>
    </w:p>
    <w:p w:rsidR="00D468FF" w:rsidRPr="003610CA" w:rsidRDefault="00D468FF" w:rsidP="005979F1">
      <w:pPr>
        <w:rPr>
          <w:sz w:val="28"/>
          <w:szCs w:val="28"/>
        </w:rPr>
      </w:pPr>
      <w:r w:rsidRPr="003610CA">
        <w:rPr>
          <w:sz w:val="28"/>
          <w:szCs w:val="28"/>
        </w:rPr>
        <w:t xml:space="preserve">     Завідувач</w:t>
      </w:r>
      <w:r>
        <w:rPr>
          <w:sz w:val="28"/>
          <w:szCs w:val="28"/>
        </w:rPr>
        <w:t xml:space="preserve"> кафедри  механізації  та електрифікації  сільськогосподарського виробництва і безпеки життєдіяльності</w:t>
      </w:r>
    </w:p>
    <w:p w:rsidR="00D468FF" w:rsidRPr="003610CA" w:rsidRDefault="00D468FF" w:rsidP="005979F1">
      <w:pPr>
        <w:rPr>
          <w:sz w:val="28"/>
          <w:szCs w:val="28"/>
        </w:rPr>
      </w:pPr>
      <w:r w:rsidRPr="003610CA">
        <w:rPr>
          <w:sz w:val="28"/>
          <w:szCs w:val="28"/>
        </w:rPr>
        <w:t xml:space="preserve">           доктор </w:t>
      </w:r>
      <w:r>
        <w:rPr>
          <w:sz w:val="28"/>
          <w:szCs w:val="28"/>
        </w:rPr>
        <w:t>техн. наук</w:t>
      </w:r>
      <w:r w:rsidRPr="003610CA">
        <w:rPr>
          <w:sz w:val="28"/>
          <w:szCs w:val="28"/>
        </w:rPr>
        <w:t xml:space="preserve">, професор               </w:t>
      </w:r>
      <w:r>
        <w:rPr>
          <w:sz w:val="28"/>
          <w:szCs w:val="28"/>
        </w:rPr>
        <w:t>Любимова Н.О.</w:t>
      </w:r>
    </w:p>
    <w:p w:rsidR="00D468FF" w:rsidRPr="003610CA" w:rsidRDefault="00D468FF" w:rsidP="005979F1">
      <w:pPr>
        <w:rPr>
          <w:sz w:val="28"/>
          <w:szCs w:val="28"/>
        </w:rPr>
      </w:pPr>
      <w:r>
        <w:rPr>
          <w:sz w:val="28"/>
          <w:szCs w:val="28"/>
        </w:rPr>
        <w:t>«__» __________</w:t>
      </w:r>
      <w:r w:rsidRPr="003610CA">
        <w:rPr>
          <w:sz w:val="28"/>
          <w:szCs w:val="28"/>
        </w:rPr>
        <w:t xml:space="preserve">2017 року </w:t>
      </w:r>
    </w:p>
    <w:p w:rsidR="00D468FF" w:rsidRPr="003610CA" w:rsidRDefault="00D468FF" w:rsidP="005979F1">
      <w:pPr>
        <w:rPr>
          <w:sz w:val="28"/>
          <w:szCs w:val="28"/>
        </w:rPr>
      </w:pPr>
    </w:p>
    <w:p w:rsidR="00D468FF" w:rsidRPr="003610CA" w:rsidRDefault="00D468FF" w:rsidP="005979F1">
      <w:pPr>
        <w:ind w:firstLine="540"/>
        <w:jc w:val="both"/>
        <w:rPr>
          <w:sz w:val="28"/>
          <w:szCs w:val="28"/>
        </w:rPr>
      </w:pPr>
      <w:r w:rsidRPr="003610CA">
        <w:rPr>
          <w:sz w:val="28"/>
          <w:szCs w:val="28"/>
        </w:rPr>
        <w:t>Схвалено навчально-методичною ко</w:t>
      </w:r>
      <w:r>
        <w:rPr>
          <w:sz w:val="28"/>
          <w:szCs w:val="28"/>
        </w:rPr>
        <w:t>місією  факультету лісового господарства.</w:t>
      </w:r>
    </w:p>
    <w:p w:rsidR="00D468FF" w:rsidRPr="003610CA" w:rsidRDefault="00D468FF" w:rsidP="005979F1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від « </w:t>
      </w:r>
      <w:r w:rsidRPr="006206F3">
        <w:rPr>
          <w:sz w:val="28"/>
          <w:szCs w:val="28"/>
          <w:lang w:val="ru-RU"/>
        </w:rPr>
        <w:t>30</w:t>
      </w:r>
      <w:r>
        <w:rPr>
          <w:sz w:val="28"/>
          <w:szCs w:val="28"/>
        </w:rPr>
        <w:t xml:space="preserve"> » серпня 2017 р. № __1__</w:t>
      </w:r>
      <w:r w:rsidRPr="003610CA">
        <w:rPr>
          <w:sz w:val="28"/>
          <w:szCs w:val="28"/>
        </w:rPr>
        <w:t>.</w:t>
      </w:r>
    </w:p>
    <w:p w:rsidR="00D468FF" w:rsidRPr="003610CA" w:rsidRDefault="00D468FF" w:rsidP="005979F1">
      <w:pPr>
        <w:rPr>
          <w:sz w:val="28"/>
          <w:szCs w:val="28"/>
          <w:lang w:val="ru-RU"/>
        </w:rPr>
      </w:pPr>
    </w:p>
    <w:p w:rsidR="00D468FF" w:rsidRPr="003610CA" w:rsidRDefault="00D468FF" w:rsidP="005979F1">
      <w:pPr>
        <w:rPr>
          <w:sz w:val="28"/>
          <w:szCs w:val="28"/>
        </w:rPr>
      </w:pPr>
      <w:r w:rsidRPr="003610CA">
        <w:rPr>
          <w:sz w:val="28"/>
          <w:szCs w:val="28"/>
        </w:rPr>
        <w:t xml:space="preserve">Голова навчально-методичної комісії </w:t>
      </w:r>
    </w:p>
    <w:p w:rsidR="00D468FF" w:rsidRDefault="00D468FF" w:rsidP="005979F1">
      <w:pPr>
        <w:rPr>
          <w:sz w:val="28"/>
          <w:szCs w:val="28"/>
        </w:rPr>
      </w:pPr>
      <w:r>
        <w:rPr>
          <w:sz w:val="28"/>
          <w:szCs w:val="28"/>
        </w:rPr>
        <w:t>факультету лісового господарства</w:t>
      </w:r>
    </w:p>
    <w:p w:rsidR="00D468FF" w:rsidRDefault="00D468FF" w:rsidP="005979F1">
      <w:pPr>
        <w:rPr>
          <w:sz w:val="28"/>
          <w:szCs w:val="28"/>
        </w:rPr>
      </w:pPr>
      <w:r>
        <w:rPr>
          <w:sz w:val="28"/>
          <w:szCs w:val="28"/>
        </w:rPr>
        <w:t>доцент, канд. с-г. наук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31034">
        <w:rPr>
          <w:sz w:val="28"/>
          <w:szCs w:val="28"/>
        </w:rPr>
        <w:t>М.М. Ведмідь</w:t>
      </w:r>
    </w:p>
    <w:p w:rsidR="00D468FF" w:rsidRDefault="00D468FF" w:rsidP="005979F1">
      <w:pPr>
        <w:rPr>
          <w:sz w:val="28"/>
          <w:szCs w:val="28"/>
        </w:rPr>
      </w:pPr>
    </w:p>
    <w:p w:rsidR="00D468FF" w:rsidRDefault="00D468FF" w:rsidP="005979F1">
      <w:pPr>
        <w:rPr>
          <w:sz w:val="28"/>
          <w:szCs w:val="28"/>
        </w:rPr>
      </w:pPr>
    </w:p>
    <w:p w:rsidR="00D468FF" w:rsidRDefault="00D468FF" w:rsidP="005979F1">
      <w:pPr>
        <w:rPr>
          <w:sz w:val="28"/>
          <w:szCs w:val="28"/>
        </w:rPr>
      </w:pPr>
    </w:p>
    <w:p w:rsidR="00D468FF" w:rsidRDefault="00D468FF" w:rsidP="005979F1">
      <w:pPr>
        <w:rPr>
          <w:sz w:val="28"/>
          <w:szCs w:val="28"/>
        </w:rPr>
      </w:pPr>
    </w:p>
    <w:p w:rsidR="00D468FF" w:rsidRDefault="00D468FF" w:rsidP="005979F1">
      <w:pPr>
        <w:rPr>
          <w:sz w:val="28"/>
          <w:szCs w:val="28"/>
        </w:rPr>
      </w:pPr>
    </w:p>
    <w:p w:rsidR="00D468FF" w:rsidRDefault="00D468FF" w:rsidP="005979F1">
      <w:pPr>
        <w:rPr>
          <w:sz w:val="28"/>
          <w:szCs w:val="28"/>
        </w:rPr>
      </w:pPr>
    </w:p>
    <w:p w:rsidR="00D468FF" w:rsidRDefault="00D468FF" w:rsidP="005979F1">
      <w:pPr>
        <w:rPr>
          <w:sz w:val="28"/>
          <w:szCs w:val="28"/>
        </w:rPr>
      </w:pPr>
    </w:p>
    <w:p w:rsidR="00D468FF" w:rsidRDefault="00D468FF" w:rsidP="005979F1">
      <w:pPr>
        <w:rPr>
          <w:sz w:val="28"/>
          <w:szCs w:val="28"/>
        </w:rPr>
      </w:pPr>
    </w:p>
    <w:p w:rsidR="00D468FF" w:rsidRDefault="00D468FF" w:rsidP="005979F1">
      <w:pPr>
        <w:rPr>
          <w:sz w:val="28"/>
          <w:szCs w:val="28"/>
        </w:rPr>
      </w:pPr>
    </w:p>
    <w:p w:rsidR="00D468FF" w:rsidRPr="00D02217" w:rsidRDefault="00D468FF" w:rsidP="00D02217">
      <w:pPr>
        <w:spacing w:line="276" w:lineRule="auto"/>
        <w:ind w:left="4860" w:hanging="40"/>
        <w:rPr>
          <w:sz w:val="28"/>
          <w:szCs w:val="28"/>
          <w:lang w:eastAsia="uk-UA"/>
        </w:rPr>
      </w:pPr>
      <w:r w:rsidRPr="00D02217">
        <w:rPr>
          <w:sz w:val="28"/>
          <w:szCs w:val="28"/>
          <w:lang w:eastAsia="uk-UA"/>
        </w:rPr>
        <w:sym w:font="Symbol" w:char="F0D3"/>
      </w:r>
      <w:r>
        <w:rPr>
          <w:sz w:val="28"/>
          <w:szCs w:val="28"/>
          <w:lang w:eastAsia="uk-UA"/>
        </w:rPr>
        <w:t>Гусаренко М.П</w:t>
      </w:r>
      <w:r w:rsidRPr="00D02217">
        <w:rPr>
          <w:sz w:val="28"/>
          <w:szCs w:val="28"/>
          <w:lang w:eastAsia="uk-UA"/>
        </w:rPr>
        <w:t xml:space="preserve">., 2017 </w:t>
      </w:r>
    </w:p>
    <w:p w:rsidR="00D468FF" w:rsidRPr="00D02217" w:rsidRDefault="00D468FF" w:rsidP="00D02217">
      <w:pPr>
        <w:tabs>
          <w:tab w:val="left" w:pos="6946"/>
        </w:tabs>
        <w:spacing w:line="276" w:lineRule="auto"/>
        <w:ind w:left="4860" w:hanging="40"/>
        <w:rPr>
          <w:sz w:val="28"/>
          <w:szCs w:val="28"/>
          <w:lang w:eastAsia="uk-UA"/>
        </w:rPr>
      </w:pPr>
      <w:r w:rsidRPr="00D02217">
        <w:rPr>
          <w:sz w:val="28"/>
          <w:szCs w:val="28"/>
          <w:lang w:eastAsia="uk-UA"/>
        </w:rPr>
        <w:sym w:font="Symbol" w:char="F0D3"/>
      </w:r>
      <w:r w:rsidRPr="00D02217">
        <w:rPr>
          <w:sz w:val="28"/>
          <w:szCs w:val="28"/>
          <w:lang w:eastAsia="uk-UA"/>
        </w:rPr>
        <w:t xml:space="preserve"> ХНАУ ім. В.В. Докучаєва, 2017</w:t>
      </w:r>
    </w:p>
    <w:p w:rsidR="00D468FF" w:rsidRDefault="00D468FF" w:rsidP="005979F1">
      <w:pPr>
        <w:rPr>
          <w:sz w:val="28"/>
          <w:szCs w:val="28"/>
        </w:rPr>
      </w:pPr>
    </w:p>
    <w:p w:rsidR="00D468FF" w:rsidRDefault="00D468FF" w:rsidP="005979F1">
      <w:pPr>
        <w:rPr>
          <w:sz w:val="28"/>
          <w:szCs w:val="28"/>
        </w:rPr>
      </w:pPr>
    </w:p>
    <w:p w:rsidR="00D468FF" w:rsidRDefault="00D468FF" w:rsidP="005979F1">
      <w:pPr>
        <w:rPr>
          <w:sz w:val="28"/>
          <w:szCs w:val="28"/>
        </w:rPr>
      </w:pPr>
    </w:p>
    <w:p w:rsidR="00D468FF" w:rsidRPr="00D67899" w:rsidRDefault="00D468FF" w:rsidP="00D67899">
      <w:pPr>
        <w:jc w:val="center"/>
        <w:rPr>
          <w:b/>
          <w:sz w:val="28"/>
        </w:rPr>
      </w:pPr>
      <w:r w:rsidRPr="00D67899">
        <w:rPr>
          <w:b/>
          <w:sz w:val="28"/>
        </w:rPr>
        <w:t>1. Опис навчальної дисципліни</w:t>
      </w:r>
    </w:p>
    <w:p w:rsidR="00D468FF" w:rsidRPr="00D67899" w:rsidRDefault="00D468FF" w:rsidP="00D67899">
      <w:pPr>
        <w:rPr>
          <w:sz w:val="28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1620"/>
        <w:gridCol w:w="1800"/>
      </w:tblGrid>
      <w:tr w:rsidR="00D468FF" w:rsidRPr="00D67899" w:rsidTr="00785F56">
        <w:trPr>
          <w:trHeight w:val="803"/>
        </w:trPr>
        <w:tc>
          <w:tcPr>
            <w:tcW w:w="2896" w:type="dxa"/>
            <w:vMerge w:val="restart"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  <w:r w:rsidRPr="00D67899">
              <w:rPr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  <w:r w:rsidRPr="00D67899">
              <w:rPr>
                <w:sz w:val="28"/>
                <w:szCs w:val="28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  <w:r w:rsidRPr="00D67899">
              <w:rPr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D468FF" w:rsidRPr="00D67899" w:rsidTr="00785F56">
        <w:trPr>
          <w:trHeight w:val="549"/>
        </w:trPr>
        <w:tc>
          <w:tcPr>
            <w:tcW w:w="2896" w:type="dxa"/>
            <w:vMerge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D468FF" w:rsidRPr="00D67899" w:rsidRDefault="00D468FF" w:rsidP="00D67899">
            <w:pPr>
              <w:jc w:val="center"/>
              <w:rPr>
                <w:b/>
              </w:rPr>
            </w:pPr>
            <w:r w:rsidRPr="00D67899">
              <w:rPr>
                <w:b/>
              </w:rPr>
              <w:t>денна форма навчання</w:t>
            </w:r>
          </w:p>
        </w:tc>
        <w:tc>
          <w:tcPr>
            <w:tcW w:w="1800" w:type="dxa"/>
          </w:tcPr>
          <w:p w:rsidR="00D468FF" w:rsidRPr="00D67899" w:rsidRDefault="00D468FF" w:rsidP="00D67899">
            <w:pPr>
              <w:jc w:val="center"/>
              <w:rPr>
                <w:b/>
              </w:rPr>
            </w:pPr>
            <w:r w:rsidRPr="00D67899">
              <w:rPr>
                <w:b/>
              </w:rPr>
              <w:t>заочна форма навчання</w:t>
            </w:r>
          </w:p>
        </w:tc>
      </w:tr>
      <w:tr w:rsidR="00D468FF" w:rsidRPr="00D67899" w:rsidTr="00785F56">
        <w:trPr>
          <w:trHeight w:val="409"/>
        </w:trPr>
        <w:tc>
          <w:tcPr>
            <w:tcW w:w="2896" w:type="dxa"/>
            <w:vMerge w:val="restart"/>
            <w:vAlign w:val="center"/>
          </w:tcPr>
          <w:p w:rsidR="00D468FF" w:rsidRPr="00D67899" w:rsidRDefault="00D468FF" w:rsidP="00D67899">
            <w:pPr>
              <w:rPr>
                <w:sz w:val="28"/>
                <w:szCs w:val="28"/>
              </w:rPr>
            </w:pPr>
            <w:r w:rsidRPr="00D67899">
              <w:rPr>
                <w:sz w:val="28"/>
                <w:szCs w:val="28"/>
              </w:rPr>
              <w:t xml:space="preserve">Кількість кредитів  – 5 </w:t>
            </w:r>
          </w:p>
        </w:tc>
        <w:tc>
          <w:tcPr>
            <w:tcW w:w="3262" w:type="dxa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  <w:r w:rsidRPr="00D67899">
              <w:rPr>
                <w:sz w:val="28"/>
                <w:szCs w:val="28"/>
              </w:rPr>
              <w:t>Галузь знань</w:t>
            </w:r>
          </w:p>
          <w:p w:rsidR="00D468FF" w:rsidRPr="00D67899" w:rsidRDefault="00D468FF" w:rsidP="00D67899">
            <w:pPr>
              <w:jc w:val="center"/>
              <w:rPr>
                <w:sz w:val="28"/>
                <w:szCs w:val="28"/>
                <w:u w:val="single"/>
              </w:rPr>
            </w:pPr>
            <w:r w:rsidRPr="00D67899">
              <w:rPr>
                <w:sz w:val="28"/>
                <w:szCs w:val="28"/>
                <w:u w:val="single"/>
              </w:rPr>
              <w:t>20 «Аграрні науки та продовольство»</w:t>
            </w:r>
          </w:p>
          <w:p w:rsidR="00D468FF" w:rsidRPr="00D67899" w:rsidRDefault="00D468FF" w:rsidP="00D67899">
            <w:pPr>
              <w:jc w:val="center"/>
              <w:rPr>
                <w:sz w:val="16"/>
                <w:szCs w:val="16"/>
              </w:rPr>
            </w:pPr>
            <w:r w:rsidRPr="00D67899">
              <w:rPr>
                <w:sz w:val="16"/>
                <w:szCs w:val="16"/>
              </w:rPr>
              <w:t>(шифр і назва)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  <w:r w:rsidRPr="00D67899">
              <w:rPr>
                <w:sz w:val="28"/>
                <w:szCs w:val="28"/>
              </w:rPr>
              <w:t>Нормативна</w:t>
            </w:r>
          </w:p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  <w:r w:rsidRPr="00D67899">
              <w:rPr>
                <w:sz w:val="28"/>
                <w:szCs w:val="28"/>
              </w:rPr>
              <w:t>(за вибором)</w:t>
            </w:r>
          </w:p>
          <w:p w:rsidR="00D468FF" w:rsidRPr="00D67899" w:rsidRDefault="00D468FF" w:rsidP="00D67899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D468FF" w:rsidRPr="00D67899" w:rsidTr="00785F56">
        <w:trPr>
          <w:trHeight w:val="409"/>
        </w:trPr>
        <w:tc>
          <w:tcPr>
            <w:tcW w:w="2896" w:type="dxa"/>
            <w:vMerge/>
            <w:vAlign w:val="center"/>
          </w:tcPr>
          <w:p w:rsidR="00D468FF" w:rsidRPr="00D67899" w:rsidRDefault="00D468FF" w:rsidP="00D67899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  <w:r w:rsidRPr="00D67899">
              <w:rPr>
                <w:sz w:val="28"/>
                <w:szCs w:val="28"/>
              </w:rPr>
              <w:t xml:space="preserve">Напрям підготовки </w:t>
            </w:r>
          </w:p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Merge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</w:p>
        </w:tc>
      </w:tr>
      <w:tr w:rsidR="00D468FF" w:rsidRPr="00D67899" w:rsidTr="00785F56">
        <w:trPr>
          <w:trHeight w:val="170"/>
        </w:trPr>
        <w:tc>
          <w:tcPr>
            <w:tcW w:w="2896" w:type="dxa"/>
            <w:vAlign w:val="center"/>
          </w:tcPr>
          <w:p w:rsidR="00D468FF" w:rsidRPr="00D67899" w:rsidRDefault="00D468FF" w:rsidP="00D67899">
            <w:pPr>
              <w:rPr>
                <w:sz w:val="28"/>
                <w:szCs w:val="28"/>
              </w:rPr>
            </w:pPr>
            <w:r w:rsidRPr="00D67899">
              <w:rPr>
                <w:sz w:val="28"/>
                <w:szCs w:val="28"/>
              </w:rPr>
              <w:t>Модулів – 3</w:t>
            </w:r>
          </w:p>
        </w:tc>
        <w:tc>
          <w:tcPr>
            <w:tcW w:w="3262" w:type="dxa"/>
            <w:vMerge w:val="restart"/>
            <w:vAlign w:val="center"/>
          </w:tcPr>
          <w:p w:rsidR="00D468FF" w:rsidRPr="00D67899" w:rsidRDefault="00D468FF" w:rsidP="00D67899">
            <w:pPr>
              <w:rPr>
                <w:sz w:val="28"/>
                <w:szCs w:val="28"/>
              </w:rPr>
            </w:pPr>
            <w:r w:rsidRPr="00D67899">
              <w:rPr>
                <w:sz w:val="28"/>
                <w:szCs w:val="28"/>
              </w:rPr>
              <w:t>Спеціальність (професійне</w:t>
            </w:r>
          </w:p>
          <w:p w:rsidR="00D468FF" w:rsidRPr="00D67899" w:rsidRDefault="00D468FF" w:rsidP="00D67899">
            <w:pPr>
              <w:rPr>
                <w:sz w:val="28"/>
                <w:szCs w:val="28"/>
              </w:rPr>
            </w:pPr>
            <w:r w:rsidRPr="00D67899">
              <w:rPr>
                <w:sz w:val="28"/>
                <w:szCs w:val="28"/>
              </w:rPr>
              <w:t>спрямування):</w:t>
            </w:r>
          </w:p>
          <w:p w:rsidR="00D468FF" w:rsidRPr="00D67899" w:rsidRDefault="00D468FF" w:rsidP="00B62BAB">
            <w:pPr>
              <w:jc w:val="center"/>
              <w:rPr>
                <w:sz w:val="28"/>
                <w:szCs w:val="28"/>
              </w:rPr>
            </w:pPr>
            <w:r w:rsidRPr="00D67899">
              <w:rPr>
                <w:u w:val="single"/>
              </w:rPr>
              <w:t>20</w:t>
            </w:r>
            <w:r>
              <w:rPr>
                <w:u w:val="single"/>
              </w:rPr>
              <w:t>6</w:t>
            </w:r>
            <w:r w:rsidRPr="00D67899">
              <w:rPr>
                <w:u w:val="single"/>
              </w:rPr>
              <w:t xml:space="preserve"> «</w:t>
            </w:r>
            <w:r>
              <w:rPr>
                <w:u w:val="single"/>
              </w:rPr>
              <w:t>Садово-паркове</w:t>
            </w:r>
            <w:r w:rsidRPr="00D67899">
              <w:rPr>
                <w:u w:val="single"/>
              </w:rPr>
              <w:t xml:space="preserve"> господарство»</w:t>
            </w:r>
          </w:p>
          <w:p w:rsidR="00D468FF" w:rsidRPr="00D67899" w:rsidRDefault="00D468FF" w:rsidP="00B62BAB">
            <w:pPr>
              <w:rPr>
                <w:sz w:val="28"/>
                <w:szCs w:val="28"/>
              </w:rPr>
            </w:pPr>
            <w:r w:rsidRPr="00D67899">
              <w:rPr>
                <w:sz w:val="16"/>
                <w:szCs w:val="16"/>
              </w:rPr>
              <w:t>(шифр і назва)</w:t>
            </w:r>
          </w:p>
        </w:tc>
        <w:tc>
          <w:tcPr>
            <w:tcW w:w="3420" w:type="dxa"/>
            <w:gridSpan w:val="2"/>
            <w:vAlign w:val="center"/>
          </w:tcPr>
          <w:p w:rsidR="00D468FF" w:rsidRPr="00D67899" w:rsidRDefault="00D468FF" w:rsidP="00D67899">
            <w:pPr>
              <w:jc w:val="center"/>
              <w:rPr>
                <w:b/>
                <w:sz w:val="28"/>
                <w:szCs w:val="28"/>
              </w:rPr>
            </w:pPr>
            <w:r w:rsidRPr="00D67899">
              <w:rPr>
                <w:b/>
                <w:sz w:val="28"/>
                <w:szCs w:val="28"/>
              </w:rPr>
              <w:t>Рік підготовки:</w:t>
            </w:r>
          </w:p>
        </w:tc>
      </w:tr>
      <w:tr w:rsidR="00D468FF" w:rsidRPr="00D67899" w:rsidTr="00785F56">
        <w:trPr>
          <w:trHeight w:val="207"/>
        </w:trPr>
        <w:tc>
          <w:tcPr>
            <w:tcW w:w="2896" w:type="dxa"/>
            <w:vAlign w:val="center"/>
          </w:tcPr>
          <w:p w:rsidR="00D468FF" w:rsidRPr="00D67899" w:rsidRDefault="00D468FF" w:rsidP="00D67899">
            <w:pPr>
              <w:rPr>
                <w:sz w:val="28"/>
                <w:szCs w:val="28"/>
              </w:rPr>
            </w:pPr>
            <w:r w:rsidRPr="00D67899">
              <w:rPr>
                <w:sz w:val="28"/>
                <w:szCs w:val="28"/>
              </w:rPr>
              <w:t>Змістових модулів – 8</w:t>
            </w:r>
          </w:p>
        </w:tc>
        <w:tc>
          <w:tcPr>
            <w:tcW w:w="3262" w:type="dxa"/>
            <w:vMerge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67899">
              <w:rPr>
                <w:sz w:val="28"/>
                <w:szCs w:val="28"/>
              </w:rPr>
              <w:t xml:space="preserve"> -й</w:t>
            </w:r>
          </w:p>
        </w:tc>
        <w:tc>
          <w:tcPr>
            <w:tcW w:w="1800" w:type="dxa"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D67899">
              <w:rPr>
                <w:sz w:val="28"/>
                <w:szCs w:val="28"/>
              </w:rPr>
              <w:t xml:space="preserve"> -й</w:t>
            </w:r>
          </w:p>
        </w:tc>
      </w:tr>
      <w:tr w:rsidR="00D468FF" w:rsidRPr="00D67899" w:rsidTr="00785F56">
        <w:trPr>
          <w:trHeight w:val="232"/>
        </w:trPr>
        <w:tc>
          <w:tcPr>
            <w:tcW w:w="2896" w:type="dxa"/>
            <w:vAlign w:val="center"/>
          </w:tcPr>
          <w:p w:rsidR="00D468FF" w:rsidRPr="00D67899" w:rsidRDefault="00D468FF" w:rsidP="00D67899">
            <w:pPr>
              <w:rPr>
                <w:sz w:val="28"/>
                <w:szCs w:val="28"/>
              </w:rPr>
            </w:pPr>
            <w:r w:rsidRPr="00D67899">
              <w:rPr>
                <w:sz w:val="28"/>
                <w:szCs w:val="28"/>
              </w:rPr>
              <w:t xml:space="preserve">Індивідуальне науково-дослідне завдання </w:t>
            </w:r>
            <w:r w:rsidRPr="00D67899">
              <w:rPr>
                <w:sz w:val="28"/>
                <w:szCs w:val="28"/>
                <w:u w:val="single"/>
              </w:rPr>
              <w:t>Операційна технологія механізованих робіт</w:t>
            </w:r>
          </w:p>
          <w:p w:rsidR="00D468FF" w:rsidRPr="00D67899" w:rsidRDefault="00D468FF" w:rsidP="00D67899">
            <w:pPr>
              <w:rPr>
                <w:sz w:val="16"/>
                <w:szCs w:val="16"/>
              </w:rPr>
            </w:pPr>
            <w:r w:rsidRPr="00D67899">
              <w:rPr>
                <w:sz w:val="16"/>
                <w:szCs w:val="16"/>
              </w:rPr>
              <w:t xml:space="preserve">               (назва)</w:t>
            </w:r>
          </w:p>
        </w:tc>
        <w:tc>
          <w:tcPr>
            <w:tcW w:w="3262" w:type="dxa"/>
            <w:vMerge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468FF" w:rsidRPr="00D67899" w:rsidRDefault="00D468FF" w:rsidP="00D67899">
            <w:pPr>
              <w:jc w:val="center"/>
              <w:rPr>
                <w:b/>
                <w:sz w:val="28"/>
                <w:szCs w:val="28"/>
              </w:rPr>
            </w:pPr>
            <w:r w:rsidRPr="00D67899">
              <w:rPr>
                <w:b/>
                <w:sz w:val="28"/>
                <w:szCs w:val="28"/>
              </w:rPr>
              <w:t>Семестр</w:t>
            </w:r>
          </w:p>
        </w:tc>
      </w:tr>
      <w:tr w:rsidR="00D468FF" w:rsidRPr="00D67899" w:rsidTr="00785F56">
        <w:trPr>
          <w:trHeight w:val="323"/>
        </w:trPr>
        <w:tc>
          <w:tcPr>
            <w:tcW w:w="2896" w:type="dxa"/>
            <w:vMerge w:val="restart"/>
            <w:vAlign w:val="center"/>
          </w:tcPr>
          <w:p w:rsidR="00D468FF" w:rsidRPr="00D67899" w:rsidRDefault="00D468FF" w:rsidP="00D67899">
            <w:pPr>
              <w:rPr>
                <w:sz w:val="28"/>
                <w:szCs w:val="28"/>
              </w:rPr>
            </w:pPr>
            <w:r w:rsidRPr="00D67899">
              <w:rPr>
                <w:sz w:val="28"/>
                <w:szCs w:val="28"/>
              </w:rPr>
              <w:t>Загальна кількість годин –  150</w:t>
            </w:r>
          </w:p>
        </w:tc>
        <w:tc>
          <w:tcPr>
            <w:tcW w:w="3262" w:type="dxa"/>
            <w:vMerge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  <w:r w:rsidRPr="00D67899">
              <w:rPr>
                <w:sz w:val="28"/>
                <w:szCs w:val="28"/>
              </w:rPr>
              <w:t>4-й</w:t>
            </w:r>
          </w:p>
        </w:tc>
        <w:tc>
          <w:tcPr>
            <w:tcW w:w="1800" w:type="dxa"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  <w:r w:rsidRPr="00D67899">
              <w:rPr>
                <w:sz w:val="28"/>
                <w:szCs w:val="28"/>
              </w:rPr>
              <w:t>4-й</w:t>
            </w:r>
          </w:p>
        </w:tc>
      </w:tr>
      <w:tr w:rsidR="00D468FF" w:rsidRPr="00D67899" w:rsidTr="00785F56">
        <w:trPr>
          <w:trHeight w:val="322"/>
        </w:trPr>
        <w:tc>
          <w:tcPr>
            <w:tcW w:w="2896" w:type="dxa"/>
            <w:vMerge/>
            <w:vAlign w:val="center"/>
          </w:tcPr>
          <w:p w:rsidR="00D468FF" w:rsidRPr="00D67899" w:rsidRDefault="00D468FF" w:rsidP="00D67899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468FF" w:rsidRPr="00D67899" w:rsidRDefault="00D468FF" w:rsidP="00D67899">
            <w:pPr>
              <w:jc w:val="center"/>
              <w:rPr>
                <w:b/>
                <w:sz w:val="28"/>
                <w:szCs w:val="28"/>
              </w:rPr>
            </w:pPr>
            <w:r w:rsidRPr="00D67899">
              <w:rPr>
                <w:b/>
                <w:sz w:val="28"/>
                <w:szCs w:val="28"/>
              </w:rPr>
              <w:t>Лекції</w:t>
            </w:r>
          </w:p>
        </w:tc>
      </w:tr>
      <w:tr w:rsidR="00D468FF" w:rsidRPr="00D67899" w:rsidTr="00785F56">
        <w:trPr>
          <w:trHeight w:val="320"/>
        </w:trPr>
        <w:tc>
          <w:tcPr>
            <w:tcW w:w="2896" w:type="dxa"/>
            <w:vMerge w:val="restart"/>
            <w:vAlign w:val="center"/>
          </w:tcPr>
          <w:p w:rsidR="00D468FF" w:rsidRPr="00D67899" w:rsidRDefault="00D468FF" w:rsidP="00D67899">
            <w:pPr>
              <w:rPr>
                <w:sz w:val="28"/>
                <w:szCs w:val="28"/>
              </w:rPr>
            </w:pPr>
            <w:r w:rsidRPr="00D67899">
              <w:rPr>
                <w:sz w:val="28"/>
                <w:szCs w:val="28"/>
              </w:rPr>
              <w:t>Тижневих годин для денної форми навчання: 4</w:t>
            </w:r>
          </w:p>
          <w:p w:rsidR="00D468FF" w:rsidRPr="00D67899" w:rsidRDefault="00D468FF" w:rsidP="00D67899">
            <w:pPr>
              <w:rPr>
                <w:sz w:val="28"/>
                <w:szCs w:val="28"/>
              </w:rPr>
            </w:pPr>
            <w:r w:rsidRPr="00D67899">
              <w:rPr>
                <w:sz w:val="28"/>
                <w:szCs w:val="28"/>
              </w:rPr>
              <w:t>аудиторних – 56</w:t>
            </w:r>
          </w:p>
          <w:p w:rsidR="00D468FF" w:rsidRPr="00D67899" w:rsidRDefault="00D468FF" w:rsidP="00D67899">
            <w:pPr>
              <w:rPr>
                <w:sz w:val="28"/>
                <w:szCs w:val="28"/>
              </w:rPr>
            </w:pPr>
            <w:r w:rsidRPr="00D67899">
              <w:rPr>
                <w:sz w:val="28"/>
                <w:szCs w:val="28"/>
              </w:rPr>
              <w:t>самостійної роботи студента – 34</w:t>
            </w:r>
          </w:p>
          <w:p w:rsidR="00D468FF" w:rsidRPr="00D67899" w:rsidRDefault="00D468FF" w:rsidP="00D67899">
            <w:pPr>
              <w:rPr>
                <w:sz w:val="28"/>
                <w:szCs w:val="28"/>
              </w:rPr>
            </w:pPr>
            <w:r w:rsidRPr="00D67899">
              <w:rPr>
                <w:sz w:val="28"/>
                <w:szCs w:val="28"/>
              </w:rPr>
              <w:t xml:space="preserve">Учбова практика – 30 </w:t>
            </w:r>
          </w:p>
        </w:tc>
        <w:tc>
          <w:tcPr>
            <w:tcW w:w="3262" w:type="dxa"/>
            <w:vMerge w:val="restart"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  <w:r w:rsidRPr="00D67899">
              <w:rPr>
                <w:sz w:val="28"/>
                <w:szCs w:val="28"/>
              </w:rPr>
              <w:t>Освітній рівень:</w:t>
            </w:r>
          </w:p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  <w:r w:rsidRPr="00D67899">
              <w:rPr>
                <w:sz w:val="28"/>
                <w:szCs w:val="28"/>
              </w:rPr>
              <w:t>„бакалавр”</w:t>
            </w:r>
          </w:p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  <w:r w:rsidRPr="00D67899">
              <w:rPr>
                <w:sz w:val="28"/>
                <w:szCs w:val="28"/>
              </w:rPr>
              <w:t xml:space="preserve"> 28 год.</w:t>
            </w:r>
          </w:p>
        </w:tc>
        <w:tc>
          <w:tcPr>
            <w:tcW w:w="1800" w:type="dxa"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  <w:r w:rsidRPr="00D67899">
              <w:rPr>
                <w:sz w:val="28"/>
                <w:szCs w:val="28"/>
              </w:rPr>
              <w:t xml:space="preserve"> 6 год.</w:t>
            </w:r>
          </w:p>
        </w:tc>
      </w:tr>
      <w:tr w:rsidR="00D468FF" w:rsidRPr="00D67899" w:rsidTr="00785F56">
        <w:trPr>
          <w:trHeight w:val="320"/>
        </w:trPr>
        <w:tc>
          <w:tcPr>
            <w:tcW w:w="2896" w:type="dxa"/>
            <w:vMerge/>
            <w:vAlign w:val="center"/>
          </w:tcPr>
          <w:p w:rsidR="00D468FF" w:rsidRPr="00D67899" w:rsidRDefault="00D468FF" w:rsidP="00D67899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468FF" w:rsidRPr="00D67899" w:rsidRDefault="00D468FF" w:rsidP="00D67899">
            <w:pPr>
              <w:jc w:val="center"/>
              <w:rPr>
                <w:b/>
                <w:sz w:val="28"/>
                <w:szCs w:val="28"/>
              </w:rPr>
            </w:pPr>
            <w:r w:rsidRPr="00D67899">
              <w:rPr>
                <w:b/>
                <w:sz w:val="28"/>
                <w:szCs w:val="28"/>
              </w:rPr>
              <w:t>Практичні, семінарські</w:t>
            </w:r>
          </w:p>
        </w:tc>
      </w:tr>
      <w:tr w:rsidR="00D468FF" w:rsidRPr="00D67899" w:rsidTr="00785F56">
        <w:trPr>
          <w:trHeight w:val="320"/>
        </w:trPr>
        <w:tc>
          <w:tcPr>
            <w:tcW w:w="2896" w:type="dxa"/>
            <w:vMerge/>
            <w:vAlign w:val="center"/>
          </w:tcPr>
          <w:p w:rsidR="00D468FF" w:rsidRPr="00D67899" w:rsidRDefault="00D468FF" w:rsidP="00D67899">
            <w:pPr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468FF" w:rsidRPr="00D67899" w:rsidRDefault="00D468FF" w:rsidP="00D67899">
            <w:pPr>
              <w:jc w:val="center"/>
              <w:rPr>
                <w:i/>
                <w:sz w:val="28"/>
                <w:szCs w:val="28"/>
              </w:rPr>
            </w:pPr>
            <w:r w:rsidRPr="00D67899">
              <w:rPr>
                <w:sz w:val="28"/>
                <w:szCs w:val="28"/>
              </w:rPr>
              <w:t xml:space="preserve">  14 год.</w:t>
            </w:r>
          </w:p>
        </w:tc>
        <w:tc>
          <w:tcPr>
            <w:tcW w:w="1800" w:type="dxa"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  <w:r w:rsidRPr="00D67899">
              <w:rPr>
                <w:sz w:val="28"/>
                <w:szCs w:val="28"/>
              </w:rPr>
              <w:t>6 год.</w:t>
            </w:r>
          </w:p>
        </w:tc>
      </w:tr>
      <w:tr w:rsidR="00D468FF" w:rsidRPr="00D67899" w:rsidTr="00785F56">
        <w:trPr>
          <w:trHeight w:val="138"/>
        </w:trPr>
        <w:tc>
          <w:tcPr>
            <w:tcW w:w="2896" w:type="dxa"/>
            <w:vMerge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468FF" w:rsidRPr="00D67899" w:rsidRDefault="00D468FF" w:rsidP="00D67899">
            <w:pPr>
              <w:jc w:val="center"/>
              <w:rPr>
                <w:b/>
                <w:sz w:val="28"/>
                <w:szCs w:val="28"/>
              </w:rPr>
            </w:pPr>
            <w:r w:rsidRPr="00D67899">
              <w:rPr>
                <w:b/>
                <w:sz w:val="28"/>
                <w:szCs w:val="28"/>
              </w:rPr>
              <w:t>Лабораторні</w:t>
            </w:r>
          </w:p>
        </w:tc>
      </w:tr>
      <w:tr w:rsidR="00D468FF" w:rsidRPr="00D67899" w:rsidTr="00785F56">
        <w:trPr>
          <w:trHeight w:val="138"/>
        </w:trPr>
        <w:tc>
          <w:tcPr>
            <w:tcW w:w="2896" w:type="dxa"/>
            <w:vMerge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468FF" w:rsidRPr="00D67899" w:rsidRDefault="00D468FF" w:rsidP="00D67899">
            <w:pPr>
              <w:jc w:val="center"/>
              <w:rPr>
                <w:i/>
                <w:sz w:val="28"/>
                <w:szCs w:val="28"/>
              </w:rPr>
            </w:pPr>
            <w:r w:rsidRPr="00D67899">
              <w:rPr>
                <w:sz w:val="28"/>
                <w:szCs w:val="28"/>
              </w:rPr>
              <w:t xml:space="preserve"> 14 год.</w:t>
            </w:r>
          </w:p>
        </w:tc>
        <w:tc>
          <w:tcPr>
            <w:tcW w:w="1800" w:type="dxa"/>
            <w:vAlign w:val="center"/>
          </w:tcPr>
          <w:p w:rsidR="00D468FF" w:rsidRPr="00D67899" w:rsidRDefault="00D468FF" w:rsidP="00D67899">
            <w:pPr>
              <w:jc w:val="center"/>
              <w:rPr>
                <w:i/>
                <w:sz w:val="28"/>
                <w:szCs w:val="28"/>
              </w:rPr>
            </w:pPr>
            <w:r w:rsidRPr="00D67899">
              <w:rPr>
                <w:sz w:val="28"/>
                <w:szCs w:val="28"/>
              </w:rPr>
              <w:t xml:space="preserve"> - год.</w:t>
            </w:r>
          </w:p>
        </w:tc>
      </w:tr>
      <w:tr w:rsidR="00D468FF" w:rsidRPr="00D67899" w:rsidTr="00785F56">
        <w:trPr>
          <w:trHeight w:val="138"/>
        </w:trPr>
        <w:tc>
          <w:tcPr>
            <w:tcW w:w="2896" w:type="dxa"/>
            <w:vMerge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468FF" w:rsidRPr="00D67899" w:rsidRDefault="00D468FF" w:rsidP="00D67899">
            <w:pPr>
              <w:jc w:val="center"/>
              <w:rPr>
                <w:b/>
                <w:sz w:val="28"/>
                <w:szCs w:val="28"/>
              </w:rPr>
            </w:pPr>
            <w:r w:rsidRPr="00D67899">
              <w:rPr>
                <w:b/>
                <w:sz w:val="28"/>
                <w:szCs w:val="28"/>
              </w:rPr>
              <w:t>Самостійна робота</w:t>
            </w:r>
          </w:p>
        </w:tc>
      </w:tr>
      <w:tr w:rsidR="00D468FF" w:rsidRPr="00D67899" w:rsidTr="00785F56">
        <w:trPr>
          <w:trHeight w:val="138"/>
        </w:trPr>
        <w:tc>
          <w:tcPr>
            <w:tcW w:w="2896" w:type="dxa"/>
            <w:vMerge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D468FF" w:rsidRPr="00D67899" w:rsidRDefault="00D468FF" w:rsidP="00D67899">
            <w:pPr>
              <w:jc w:val="center"/>
              <w:rPr>
                <w:i/>
                <w:sz w:val="28"/>
                <w:szCs w:val="28"/>
              </w:rPr>
            </w:pPr>
            <w:r w:rsidRPr="00D67899">
              <w:rPr>
                <w:sz w:val="28"/>
                <w:szCs w:val="28"/>
              </w:rPr>
              <w:t xml:space="preserve"> 34 год.</w:t>
            </w:r>
          </w:p>
        </w:tc>
        <w:tc>
          <w:tcPr>
            <w:tcW w:w="1800" w:type="dxa"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  <w:r w:rsidRPr="00D67899">
              <w:rPr>
                <w:sz w:val="28"/>
                <w:szCs w:val="28"/>
              </w:rPr>
              <w:t xml:space="preserve"> 25 год.</w:t>
            </w:r>
          </w:p>
        </w:tc>
      </w:tr>
      <w:tr w:rsidR="00D468FF" w:rsidRPr="00D67899" w:rsidTr="00785F56">
        <w:trPr>
          <w:trHeight w:val="138"/>
        </w:trPr>
        <w:tc>
          <w:tcPr>
            <w:tcW w:w="2896" w:type="dxa"/>
            <w:vMerge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  <w:r w:rsidRPr="00D67899">
              <w:rPr>
                <w:b/>
                <w:sz w:val="28"/>
                <w:szCs w:val="28"/>
              </w:rPr>
              <w:t xml:space="preserve">Індивідуальні завдання: </w:t>
            </w:r>
            <w:r w:rsidRPr="00D67899">
              <w:rPr>
                <w:sz w:val="28"/>
                <w:szCs w:val="28"/>
              </w:rPr>
              <w:t>30год.</w:t>
            </w:r>
          </w:p>
        </w:tc>
      </w:tr>
      <w:tr w:rsidR="00D468FF" w:rsidRPr="00D67899" w:rsidTr="00785F56">
        <w:trPr>
          <w:trHeight w:val="138"/>
        </w:trPr>
        <w:tc>
          <w:tcPr>
            <w:tcW w:w="2896" w:type="dxa"/>
            <w:vMerge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vMerge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  <w:r w:rsidRPr="00D67899">
              <w:rPr>
                <w:sz w:val="28"/>
                <w:szCs w:val="28"/>
              </w:rPr>
              <w:t xml:space="preserve">Вид контролю: </w:t>
            </w:r>
          </w:p>
          <w:p w:rsidR="00D468FF" w:rsidRPr="00D67899" w:rsidRDefault="00D468FF" w:rsidP="00D67899">
            <w:pPr>
              <w:jc w:val="center"/>
              <w:rPr>
                <w:sz w:val="28"/>
                <w:szCs w:val="28"/>
              </w:rPr>
            </w:pPr>
            <w:r w:rsidRPr="00D67899">
              <w:rPr>
                <w:sz w:val="28"/>
                <w:szCs w:val="28"/>
              </w:rPr>
              <w:t xml:space="preserve">поточний, проміжний, підсумковий – модульний контроль, </w:t>
            </w:r>
          </w:p>
          <w:p w:rsidR="00D468FF" w:rsidRPr="00D67899" w:rsidRDefault="00D468FF" w:rsidP="00D67899">
            <w:pPr>
              <w:jc w:val="center"/>
              <w:rPr>
                <w:i/>
                <w:sz w:val="28"/>
                <w:szCs w:val="28"/>
              </w:rPr>
            </w:pPr>
            <w:r w:rsidRPr="00D67899">
              <w:rPr>
                <w:sz w:val="28"/>
                <w:szCs w:val="28"/>
              </w:rPr>
              <w:t>семестровий іспит</w:t>
            </w:r>
          </w:p>
        </w:tc>
      </w:tr>
    </w:tbl>
    <w:p w:rsidR="00D468FF" w:rsidRPr="00D67899" w:rsidRDefault="00D468FF" w:rsidP="00D67899">
      <w:pPr>
        <w:ind w:left="1440" w:hanging="1440"/>
        <w:jc w:val="both"/>
        <w:rPr>
          <w:b/>
          <w:bCs/>
          <w:sz w:val="28"/>
        </w:rPr>
      </w:pPr>
    </w:p>
    <w:p w:rsidR="00D468FF" w:rsidRPr="00D67899" w:rsidRDefault="00D468FF" w:rsidP="00D67899">
      <w:pPr>
        <w:ind w:firstLine="600"/>
        <w:jc w:val="both"/>
        <w:rPr>
          <w:sz w:val="28"/>
        </w:rPr>
      </w:pPr>
    </w:p>
    <w:p w:rsidR="00D468FF" w:rsidRPr="00D67899" w:rsidRDefault="00D468FF" w:rsidP="00D67899">
      <w:pPr>
        <w:tabs>
          <w:tab w:val="left" w:pos="3900"/>
        </w:tabs>
        <w:jc w:val="center"/>
        <w:rPr>
          <w:b/>
          <w:sz w:val="28"/>
          <w:szCs w:val="28"/>
        </w:rPr>
      </w:pPr>
    </w:p>
    <w:p w:rsidR="00D468FF" w:rsidRPr="00D67899" w:rsidRDefault="00D468FF" w:rsidP="00D67899">
      <w:pPr>
        <w:tabs>
          <w:tab w:val="left" w:pos="3900"/>
        </w:tabs>
        <w:jc w:val="center"/>
        <w:rPr>
          <w:b/>
          <w:sz w:val="28"/>
          <w:szCs w:val="28"/>
        </w:rPr>
      </w:pPr>
    </w:p>
    <w:p w:rsidR="00D468FF" w:rsidRPr="00D67899" w:rsidRDefault="00D468FF" w:rsidP="00D67899">
      <w:pPr>
        <w:tabs>
          <w:tab w:val="left" w:pos="3900"/>
        </w:tabs>
        <w:jc w:val="center"/>
        <w:rPr>
          <w:b/>
          <w:sz w:val="28"/>
          <w:szCs w:val="28"/>
        </w:rPr>
      </w:pPr>
    </w:p>
    <w:p w:rsidR="00D468FF" w:rsidRPr="00D67899" w:rsidRDefault="00D468FF" w:rsidP="00D67899">
      <w:pPr>
        <w:tabs>
          <w:tab w:val="left" w:pos="3900"/>
        </w:tabs>
        <w:jc w:val="center"/>
        <w:rPr>
          <w:b/>
          <w:sz w:val="28"/>
          <w:szCs w:val="28"/>
        </w:rPr>
      </w:pPr>
    </w:p>
    <w:p w:rsidR="00D468FF" w:rsidRPr="00D67899" w:rsidRDefault="00D468FF" w:rsidP="00D67899">
      <w:pPr>
        <w:tabs>
          <w:tab w:val="left" w:pos="3900"/>
        </w:tabs>
        <w:jc w:val="center"/>
        <w:rPr>
          <w:b/>
          <w:sz w:val="28"/>
          <w:szCs w:val="28"/>
        </w:rPr>
      </w:pPr>
    </w:p>
    <w:p w:rsidR="00D468FF" w:rsidRPr="00D67899" w:rsidRDefault="00D468FF" w:rsidP="00D67899">
      <w:pPr>
        <w:tabs>
          <w:tab w:val="left" w:pos="3900"/>
        </w:tabs>
        <w:jc w:val="center"/>
        <w:rPr>
          <w:b/>
          <w:sz w:val="28"/>
          <w:szCs w:val="28"/>
        </w:rPr>
      </w:pPr>
    </w:p>
    <w:p w:rsidR="00D468FF" w:rsidRDefault="00D468FF" w:rsidP="00D67899">
      <w:pPr>
        <w:tabs>
          <w:tab w:val="left" w:pos="3900"/>
        </w:tabs>
        <w:jc w:val="center"/>
        <w:rPr>
          <w:b/>
          <w:sz w:val="28"/>
          <w:szCs w:val="28"/>
        </w:rPr>
      </w:pPr>
    </w:p>
    <w:p w:rsidR="00D468FF" w:rsidRPr="00D67899" w:rsidRDefault="00D468FF" w:rsidP="00D67899">
      <w:pPr>
        <w:tabs>
          <w:tab w:val="left" w:pos="3900"/>
        </w:tabs>
        <w:jc w:val="center"/>
        <w:rPr>
          <w:b/>
          <w:sz w:val="28"/>
          <w:szCs w:val="28"/>
        </w:rPr>
      </w:pPr>
    </w:p>
    <w:p w:rsidR="00D468FF" w:rsidRPr="00D67899" w:rsidRDefault="00D468FF" w:rsidP="00D67899">
      <w:pPr>
        <w:numPr>
          <w:ilvl w:val="0"/>
          <w:numId w:val="5"/>
        </w:numPr>
        <w:tabs>
          <w:tab w:val="left" w:pos="3900"/>
        </w:tabs>
        <w:jc w:val="center"/>
        <w:rPr>
          <w:b/>
          <w:sz w:val="28"/>
          <w:szCs w:val="28"/>
        </w:rPr>
      </w:pPr>
      <w:r w:rsidRPr="00D67899">
        <w:rPr>
          <w:b/>
          <w:sz w:val="28"/>
          <w:szCs w:val="28"/>
        </w:rPr>
        <w:t>Мета та завдання навчальної дисципліни</w:t>
      </w:r>
    </w:p>
    <w:p w:rsidR="00D468FF" w:rsidRPr="00D67899" w:rsidRDefault="00D468FF" w:rsidP="00D67899">
      <w:pPr>
        <w:tabs>
          <w:tab w:val="left" w:pos="284"/>
          <w:tab w:val="left" w:pos="567"/>
        </w:tabs>
        <w:ind w:firstLine="720"/>
        <w:jc w:val="both"/>
        <w:rPr>
          <w:sz w:val="25"/>
          <w:szCs w:val="25"/>
        </w:rPr>
      </w:pPr>
      <w:r w:rsidRPr="00D67899">
        <w:rPr>
          <w:sz w:val="25"/>
          <w:szCs w:val="25"/>
          <w:u w:val="single"/>
        </w:rPr>
        <w:t>Мета</w:t>
      </w:r>
      <w:r w:rsidRPr="00D67899">
        <w:rPr>
          <w:sz w:val="25"/>
          <w:szCs w:val="25"/>
        </w:rPr>
        <w:t xml:space="preserve"> – забезпечення майбутніх спеціалістів теоретичними знаннями та практичними навичками в галузі механізації, електрифікації та автоматизації технологічних процесів лісогосподарського виробництва.</w:t>
      </w:r>
    </w:p>
    <w:p w:rsidR="00D468FF" w:rsidRPr="00D67899" w:rsidRDefault="00D468FF" w:rsidP="00D67899">
      <w:pPr>
        <w:tabs>
          <w:tab w:val="left" w:pos="284"/>
          <w:tab w:val="left" w:pos="567"/>
        </w:tabs>
        <w:ind w:firstLine="720"/>
        <w:jc w:val="both"/>
        <w:rPr>
          <w:sz w:val="25"/>
          <w:szCs w:val="25"/>
        </w:rPr>
      </w:pPr>
      <w:r w:rsidRPr="00D67899">
        <w:rPr>
          <w:sz w:val="25"/>
          <w:szCs w:val="25"/>
          <w:u w:val="single"/>
        </w:rPr>
        <w:t>Завдання</w:t>
      </w:r>
      <w:r w:rsidRPr="00D67899">
        <w:rPr>
          <w:sz w:val="25"/>
          <w:szCs w:val="25"/>
        </w:rPr>
        <w:t xml:space="preserve"> навчальної дисципліни зводиться до оволодіння ефективного використання машинно-тракторного агрегату при виконанні механізованих робіт у лісному господарстві.</w:t>
      </w:r>
    </w:p>
    <w:p w:rsidR="00D468FF" w:rsidRPr="00D67899" w:rsidRDefault="00D468FF" w:rsidP="00D67899">
      <w:pPr>
        <w:tabs>
          <w:tab w:val="left" w:pos="284"/>
          <w:tab w:val="left" w:pos="567"/>
        </w:tabs>
        <w:ind w:firstLine="720"/>
        <w:jc w:val="both"/>
        <w:rPr>
          <w:sz w:val="25"/>
          <w:szCs w:val="25"/>
        </w:rPr>
      </w:pPr>
      <w:r w:rsidRPr="00D67899">
        <w:rPr>
          <w:sz w:val="25"/>
          <w:szCs w:val="25"/>
        </w:rPr>
        <w:t xml:space="preserve">У результаті вивчення навчальної дисципліни студент повинен </w:t>
      </w:r>
    </w:p>
    <w:p w:rsidR="00D468FF" w:rsidRPr="00D67899" w:rsidRDefault="00D468FF" w:rsidP="00D67899">
      <w:pPr>
        <w:tabs>
          <w:tab w:val="left" w:pos="284"/>
          <w:tab w:val="left" w:pos="567"/>
        </w:tabs>
        <w:ind w:firstLine="720"/>
        <w:jc w:val="both"/>
        <w:rPr>
          <w:sz w:val="25"/>
          <w:szCs w:val="25"/>
        </w:rPr>
      </w:pPr>
      <w:r w:rsidRPr="00D67899">
        <w:rPr>
          <w:b/>
          <w:sz w:val="25"/>
          <w:szCs w:val="25"/>
        </w:rPr>
        <w:t>знати:</w:t>
      </w:r>
    </w:p>
    <w:p w:rsidR="00D468FF" w:rsidRPr="00D67899" w:rsidRDefault="00D468FF" w:rsidP="00D67899">
      <w:pPr>
        <w:tabs>
          <w:tab w:val="left" w:pos="284"/>
          <w:tab w:val="left" w:pos="567"/>
        </w:tabs>
        <w:ind w:firstLine="720"/>
        <w:jc w:val="both"/>
        <w:rPr>
          <w:sz w:val="25"/>
          <w:szCs w:val="25"/>
        </w:rPr>
      </w:pPr>
      <w:r w:rsidRPr="00D67899">
        <w:rPr>
          <w:sz w:val="25"/>
        </w:rPr>
        <w:sym w:font="Symbol" w:char="F0DE"/>
      </w:r>
      <w:r w:rsidRPr="00D67899">
        <w:rPr>
          <w:sz w:val="25"/>
          <w:szCs w:val="25"/>
        </w:rPr>
        <w:t xml:space="preserve"> будови тракторів і автомобілів, принципу роботи їх механізмів і систем;</w:t>
      </w:r>
    </w:p>
    <w:p w:rsidR="00D468FF" w:rsidRPr="00D67899" w:rsidRDefault="00D468FF" w:rsidP="00D67899">
      <w:pPr>
        <w:tabs>
          <w:tab w:val="left" w:pos="284"/>
          <w:tab w:val="left" w:pos="567"/>
        </w:tabs>
        <w:ind w:left="1080" w:hanging="360"/>
        <w:jc w:val="both"/>
        <w:rPr>
          <w:sz w:val="25"/>
          <w:szCs w:val="25"/>
        </w:rPr>
      </w:pPr>
      <w:r w:rsidRPr="00D67899">
        <w:rPr>
          <w:sz w:val="25"/>
        </w:rPr>
        <w:sym w:font="Symbol" w:char="F0DE"/>
      </w:r>
      <w:r w:rsidRPr="00D67899">
        <w:rPr>
          <w:sz w:val="25"/>
          <w:szCs w:val="25"/>
        </w:rPr>
        <w:t xml:space="preserve"> будови базових моделей лісогосподарських машин, їх робочих процесів, будови робочих органів машин, технологічних регулювань та ін.; </w:t>
      </w:r>
    </w:p>
    <w:p w:rsidR="00D468FF" w:rsidRPr="00D67899" w:rsidRDefault="00D468FF" w:rsidP="00D67899">
      <w:pPr>
        <w:tabs>
          <w:tab w:val="left" w:pos="284"/>
          <w:tab w:val="left" w:pos="567"/>
        </w:tabs>
        <w:ind w:firstLine="720"/>
        <w:jc w:val="both"/>
        <w:rPr>
          <w:sz w:val="25"/>
          <w:szCs w:val="25"/>
        </w:rPr>
      </w:pPr>
      <w:r w:rsidRPr="00D67899">
        <w:rPr>
          <w:b/>
          <w:sz w:val="25"/>
          <w:szCs w:val="25"/>
        </w:rPr>
        <w:t>вміти:</w:t>
      </w:r>
    </w:p>
    <w:p w:rsidR="00D468FF" w:rsidRPr="00D67899" w:rsidRDefault="00D468FF" w:rsidP="00D67899">
      <w:pPr>
        <w:tabs>
          <w:tab w:val="left" w:pos="284"/>
          <w:tab w:val="left" w:pos="567"/>
        </w:tabs>
        <w:ind w:firstLine="720"/>
        <w:jc w:val="both"/>
        <w:rPr>
          <w:sz w:val="25"/>
          <w:szCs w:val="25"/>
        </w:rPr>
      </w:pPr>
      <w:r w:rsidRPr="00D67899">
        <w:rPr>
          <w:sz w:val="25"/>
        </w:rPr>
        <w:sym w:font="Symbol" w:char="F0DE"/>
      </w:r>
      <w:r w:rsidRPr="00D67899">
        <w:rPr>
          <w:sz w:val="25"/>
          <w:szCs w:val="25"/>
        </w:rPr>
        <w:t xml:space="preserve"> комплектувати машинно-тракторні агрегати, раціонально їх використовувати та визначати контроль якості роботи.</w:t>
      </w:r>
    </w:p>
    <w:p w:rsidR="00D468FF" w:rsidRPr="00D67899" w:rsidRDefault="00D468FF" w:rsidP="00D67899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</w:p>
    <w:p w:rsidR="00D468FF" w:rsidRPr="00D67899" w:rsidRDefault="00D468FF" w:rsidP="00D67899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 w:rsidRPr="00D67899">
        <w:rPr>
          <w:b/>
          <w:sz w:val="28"/>
          <w:szCs w:val="28"/>
        </w:rPr>
        <w:t>3. Програма навчальної дисципліни</w:t>
      </w:r>
    </w:p>
    <w:p w:rsidR="00D468FF" w:rsidRPr="00D67899" w:rsidRDefault="00D468FF" w:rsidP="00D6789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  <w:r w:rsidRPr="00D67899">
        <w:rPr>
          <w:b/>
          <w:sz w:val="25"/>
          <w:szCs w:val="25"/>
        </w:rPr>
        <w:t>Модуль 1</w:t>
      </w:r>
    </w:p>
    <w:p w:rsidR="00D468FF" w:rsidRPr="00D67899" w:rsidRDefault="00D468FF" w:rsidP="00D6789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D67899">
        <w:rPr>
          <w:b/>
          <w:sz w:val="25"/>
          <w:szCs w:val="25"/>
        </w:rPr>
        <w:t xml:space="preserve">Змістовий модуль 1. </w:t>
      </w:r>
      <w:r w:rsidRPr="00D67899">
        <w:rPr>
          <w:sz w:val="25"/>
          <w:szCs w:val="25"/>
        </w:rPr>
        <w:t xml:space="preserve">Трактори у лісовому господарстві </w:t>
      </w:r>
      <w:r w:rsidRPr="00D67899">
        <w:rPr>
          <w:sz w:val="25"/>
          <w:szCs w:val="25"/>
          <w:lang w:val="ru-RU"/>
        </w:rPr>
        <w:t xml:space="preserve">. </w:t>
      </w:r>
      <w:r w:rsidRPr="00D67899">
        <w:rPr>
          <w:sz w:val="25"/>
          <w:szCs w:val="25"/>
        </w:rPr>
        <w:t>Двигуни та трансмісія.</w:t>
      </w:r>
    </w:p>
    <w:p w:rsidR="00D468FF" w:rsidRPr="00D67899" w:rsidRDefault="00D468FF" w:rsidP="00D67899">
      <w:pPr>
        <w:tabs>
          <w:tab w:val="left" w:pos="284"/>
          <w:tab w:val="left" w:pos="567"/>
        </w:tabs>
        <w:jc w:val="both"/>
        <w:rPr>
          <w:sz w:val="25"/>
          <w:szCs w:val="25"/>
        </w:rPr>
      </w:pPr>
      <w:r w:rsidRPr="00D67899">
        <w:rPr>
          <w:b/>
          <w:sz w:val="25"/>
          <w:szCs w:val="25"/>
          <w:u w:val="single"/>
        </w:rPr>
        <w:t>Тема 1.</w:t>
      </w:r>
      <w:r w:rsidRPr="00D67899">
        <w:rPr>
          <w:sz w:val="25"/>
          <w:szCs w:val="25"/>
        </w:rPr>
        <w:t xml:space="preserve"> Типи сучасних трак</w:t>
      </w:r>
      <w:r w:rsidRPr="00D67899">
        <w:rPr>
          <w:sz w:val="25"/>
          <w:szCs w:val="25"/>
        </w:rPr>
        <w:softHyphen/>
        <w:t>торів та їх призна</w:t>
      </w:r>
      <w:r w:rsidRPr="00D67899">
        <w:rPr>
          <w:sz w:val="25"/>
          <w:szCs w:val="25"/>
        </w:rPr>
        <w:softHyphen/>
        <w:t>чення.</w:t>
      </w:r>
    </w:p>
    <w:p w:rsidR="00D468FF" w:rsidRPr="00D67899" w:rsidRDefault="00D468FF" w:rsidP="00D67899">
      <w:pPr>
        <w:jc w:val="both"/>
        <w:rPr>
          <w:sz w:val="25"/>
          <w:szCs w:val="25"/>
        </w:rPr>
      </w:pPr>
      <w:r w:rsidRPr="00D67899">
        <w:rPr>
          <w:b/>
          <w:sz w:val="25"/>
          <w:szCs w:val="25"/>
          <w:u w:val="single"/>
        </w:rPr>
        <w:t>Тема 2.</w:t>
      </w:r>
      <w:r w:rsidRPr="00D67899">
        <w:rPr>
          <w:sz w:val="25"/>
          <w:szCs w:val="25"/>
        </w:rPr>
        <w:t>Механізми двигуна внутрішнього зго</w:t>
      </w:r>
      <w:r w:rsidRPr="00D67899">
        <w:rPr>
          <w:sz w:val="25"/>
          <w:szCs w:val="25"/>
        </w:rPr>
        <w:softHyphen/>
        <w:t>рання та техніко-еко</w:t>
      </w:r>
      <w:r w:rsidRPr="00D67899">
        <w:rPr>
          <w:sz w:val="25"/>
          <w:szCs w:val="25"/>
        </w:rPr>
        <w:softHyphen/>
        <w:t>номічні показники його роботи.</w:t>
      </w:r>
    </w:p>
    <w:p w:rsidR="00D468FF" w:rsidRPr="00D67899" w:rsidRDefault="00D468FF" w:rsidP="00D67899">
      <w:pPr>
        <w:ind w:firstLine="540"/>
        <w:jc w:val="both"/>
        <w:rPr>
          <w:sz w:val="25"/>
          <w:szCs w:val="25"/>
        </w:rPr>
      </w:pPr>
      <w:r w:rsidRPr="00D67899">
        <w:rPr>
          <w:b/>
          <w:sz w:val="25"/>
          <w:szCs w:val="25"/>
        </w:rPr>
        <w:t xml:space="preserve">Змістовий модуль 2. </w:t>
      </w:r>
      <w:r w:rsidRPr="00D67899">
        <w:rPr>
          <w:sz w:val="25"/>
          <w:szCs w:val="25"/>
        </w:rPr>
        <w:t>Ходова частина та робоче обладнання.</w:t>
      </w:r>
    </w:p>
    <w:p w:rsidR="00D468FF" w:rsidRPr="00D67899" w:rsidRDefault="00D468FF" w:rsidP="00D67899">
      <w:pPr>
        <w:jc w:val="both"/>
        <w:rPr>
          <w:b/>
          <w:sz w:val="25"/>
          <w:szCs w:val="25"/>
        </w:rPr>
      </w:pPr>
      <w:r w:rsidRPr="00D67899">
        <w:rPr>
          <w:b/>
          <w:sz w:val="25"/>
          <w:szCs w:val="25"/>
          <w:u w:val="single"/>
        </w:rPr>
        <w:t>Тема 1.</w:t>
      </w:r>
      <w:r w:rsidRPr="00D67899">
        <w:rPr>
          <w:sz w:val="25"/>
          <w:szCs w:val="25"/>
        </w:rPr>
        <w:t>Трансмісія, коробка передач роздавальні коробки ходозменшувачі.</w:t>
      </w:r>
    </w:p>
    <w:p w:rsidR="00D468FF" w:rsidRPr="00D67899" w:rsidRDefault="00D468FF" w:rsidP="00D67899">
      <w:pPr>
        <w:jc w:val="both"/>
        <w:rPr>
          <w:b/>
          <w:sz w:val="25"/>
          <w:szCs w:val="25"/>
        </w:rPr>
      </w:pPr>
      <w:r w:rsidRPr="00D67899">
        <w:rPr>
          <w:b/>
          <w:sz w:val="25"/>
          <w:szCs w:val="25"/>
          <w:u w:val="single"/>
        </w:rPr>
        <w:t>Тема 2.</w:t>
      </w:r>
      <w:r w:rsidRPr="00D67899">
        <w:rPr>
          <w:sz w:val="25"/>
          <w:szCs w:val="25"/>
        </w:rPr>
        <w:t>Ходова частина і механізми керування тракторів.</w:t>
      </w:r>
    </w:p>
    <w:p w:rsidR="00D468FF" w:rsidRPr="00D67899" w:rsidRDefault="00D468FF" w:rsidP="00D67899">
      <w:pPr>
        <w:jc w:val="both"/>
        <w:rPr>
          <w:sz w:val="25"/>
          <w:szCs w:val="25"/>
        </w:rPr>
      </w:pPr>
      <w:r w:rsidRPr="00D67899">
        <w:rPr>
          <w:b/>
          <w:sz w:val="25"/>
          <w:szCs w:val="25"/>
          <w:u w:val="single"/>
        </w:rPr>
        <w:t>Тема 3.</w:t>
      </w:r>
      <w:r w:rsidRPr="00D67899">
        <w:rPr>
          <w:sz w:val="25"/>
          <w:szCs w:val="25"/>
        </w:rPr>
        <w:t>Робоче та допоміжне обладнання тракторів та автомобілів.</w:t>
      </w:r>
    </w:p>
    <w:p w:rsidR="00D468FF" w:rsidRPr="00D67899" w:rsidRDefault="00D468FF" w:rsidP="00D67899">
      <w:pPr>
        <w:ind w:firstLine="720"/>
        <w:jc w:val="both"/>
        <w:rPr>
          <w:b/>
          <w:sz w:val="25"/>
          <w:szCs w:val="25"/>
        </w:rPr>
      </w:pPr>
      <w:r w:rsidRPr="00D67899">
        <w:rPr>
          <w:b/>
          <w:sz w:val="25"/>
          <w:szCs w:val="25"/>
        </w:rPr>
        <w:t>Модуль 2</w:t>
      </w:r>
    </w:p>
    <w:p w:rsidR="00D468FF" w:rsidRPr="00D67899" w:rsidRDefault="00D468FF" w:rsidP="00D67899">
      <w:pPr>
        <w:ind w:firstLine="720"/>
        <w:jc w:val="both"/>
      </w:pPr>
      <w:r w:rsidRPr="00D67899">
        <w:rPr>
          <w:b/>
          <w:sz w:val="25"/>
          <w:szCs w:val="25"/>
        </w:rPr>
        <w:t xml:space="preserve">Змістовий модуль 1. </w:t>
      </w:r>
      <w:r w:rsidRPr="00D67899">
        <w:t>Основний обробіток ґрунту.</w:t>
      </w:r>
    </w:p>
    <w:p w:rsidR="00D468FF" w:rsidRPr="00D67899" w:rsidRDefault="00D468FF" w:rsidP="00D67899">
      <w:pPr>
        <w:jc w:val="both"/>
        <w:rPr>
          <w:sz w:val="25"/>
          <w:szCs w:val="25"/>
        </w:rPr>
      </w:pPr>
      <w:r w:rsidRPr="00D67899">
        <w:rPr>
          <w:b/>
          <w:sz w:val="25"/>
          <w:szCs w:val="25"/>
          <w:u w:val="single"/>
        </w:rPr>
        <w:t>Тема 1.</w:t>
      </w:r>
      <w:r w:rsidRPr="00D67899">
        <w:rPr>
          <w:sz w:val="25"/>
          <w:szCs w:val="25"/>
        </w:rPr>
        <w:t>Ґрунтообробні машини і механізми. Плуги.</w:t>
      </w:r>
    </w:p>
    <w:p w:rsidR="00D468FF" w:rsidRPr="00D67899" w:rsidRDefault="00D468FF" w:rsidP="00D67899">
      <w:pPr>
        <w:ind w:firstLine="720"/>
        <w:jc w:val="both"/>
        <w:rPr>
          <w:b/>
          <w:sz w:val="25"/>
          <w:szCs w:val="25"/>
        </w:rPr>
      </w:pPr>
      <w:r w:rsidRPr="00D67899">
        <w:rPr>
          <w:b/>
          <w:sz w:val="25"/>
          <w:szCs w:val="25"/>
        </w:rPr>
        <w:t xml:space="preserve">Змістовий модуль 2. </w:t>
      </w:r>
      <w:r w:rsidRPr="00D67899">
        <w:rPr>
          <w:sz w:val="25"/>
          <w:szCs w:val="25"/>
        </w:rPr>
        <w:t>Знаряддя для поверхневого обробітку ґрунту.</w:t>
      </w:r>
    </w:p>
    <w:p w:rsidR="00D468FF" w:rsidRPr="00D67899" w:rsidRDefault="00D468FF" w:rsidP="00D67899">
      <w:pPr>
        <w:jc w:val="both"/>
        <w:rPr>
          <w:sz w:val="25"/>
          <w:szCs w:val="25"/>
        </w:rPr>
      </w:pPr>
      <w:r w:rsidRPr="00D67899">
        <w:rPr>
          <w:b/>
          <w:sz w:val="25"/>
          <w:szCs w:val="25"/>
          <w:u w:val="single"/>
        </w:rPr>
        <w:t>Тема 1.</w:t>
      </w:r>
      <w:r w:rsidRPr="00D67899">
        <w:rPr>
          <w:sz w:val="25"/>
          <w:szCs w:val="25"/>
        </w:rPr>
        <w:t>Культиватори, борони, комбіновані машини.</w:t>
      </w:r>
    </w:p>
    <w:p w:rsidR="00D468FF" w:rsidRPr="00D67899" w:rsidRDefault="00D468FF" w:rsidP="00D67899">
      <w:pPr>
        <w:ind w:firstLine="720"/>
        <w:jc w:val="both"/>
        <w:rPr>
          <w:sz w:val="25"/>
          <w:szCs w:val="25"/>
        </w:rPr>
      </w:pPr>
      <w:r w:rsidRPr="00D67899">
        <w:rPr>
          <w:b/>
          <w:sz w:val="25"/>
          <w:szCs w:val="25"/>
        </w:rPr>
        <w:t xml:space="preserve">Змістовий модуль 3. </w:t>
      </w:r>
      <w:r w:rsidRPr="00D67899">
        <w:rPr>
          <w:sz w:val="25"/>
          <w:szCs w:val="25"/>
        </w:rPr>
        <w:t>Посівні та садильні машини.</w:t>
      </w:r>
    </w:p>
    <w:p w:rsidR="00D468FF" w:rsidRPr="00D67899" w:rsidRDefault="00D468FF" w:rsidP="00D67899">
      <w:pPr>
        <w:jc w:val="both"/>
        <w:rPr>
          <w:sz w:val="25"/>
          <w:szCs w:val="25"/>
        </w:rPr>
      </w:pPr>
      <w:r w:rsidRPr="00D67899">
        <w:rPr>
          <w:b/>
          <w:sz w:val="25"/>
          <w:szCs w:val="25"/>
          <w:u w:val="single"/>
        </w:rPr>
        <w:t>Тема 1.</w:t>
      </w:r>
      <w:r w:rsidRPr="00D67899">
        <w:rPr>
          <w:sz w:val="25"/>
          <w:szCs w:val="25"/>
        </w:rPr>
        <w:t>Способи сівби. Агротехнічні вимоги. Загальна будова. Порядок підготовки сівалок до роботи.</w:t>
      </w:r>
    </w:p>
    <w:p w:rsidR="00D468FF" w:rsidRPr="00D67899" w:rsidRDefault="00D468FF" w:rsidP="00D67899">
      <w:pPr>
        <w:jc w:val="both"/>
        <w:rPr>
          <w:b/>
          <w:sz w:val="25"/>
          <w:szCs w:val="25"/>
        </w:rPr>
      </w:pPr>
      <w:r w:rsidRPr="00D67899">
        <w:rPr>
          <w:b/>
          <w:sz w:val="25"/>
          <w:szCs w:val="25"/>
          <w:u w:val="single"/>
        </w:rPr>
        <w:t>Тема 2.</w:t>
      </w:r>
      <w:r w:rsidRPr="00D67899">
        <w:rPr>
          <w:sz w:val="25"/>
          <w:szCs w:val="25"/>
        </w:rPr>
        <w:t>Лісосадильні машини. Способи садіння. Робочі органи. Підготовка до роботи.</w:t>
      </w:r>
    </w:p>
    <w:p w:rsidR="00D468FF" w:rsidRPr="00D67899" w:rsidRDefault="00D468FF" w:rsidP="00D67899">
      <w:pPr>
        <w:jc w:val="both"/>
        <w:rPr>
          <w:sz w:val="25"/>
          <w:szCs w:val="25"/>
        </w:rPr>
      </w:pPr>
      <w:r w:rsidRPr="00D67899">
        <w:rPr>
          <w:b/>
          <w:sz w:val="25"/>
          <w:szCs w:val="25"/>
          <w:u w:val="single"/>
        </w:rPr>
        <w:t>Тема 3.</w:t>
      </w:r>
      <w:r w:rsidRPr="00D67899">
        <w:rPr>
          <w:sz w:val="25"/>
          <w:szCs w:val="25"/>
        </w:rPr>
        <w:t xml:space="preserve">Машини для внесення добрив. Агротехнічні вимоги. Будова, процес роботи. Встановлення на задану норму. Машини для внесення добрив і мульчувальних сумішей. </w:t>
      </w:r>
    </w:p>
    <w:p w:rsidR="00D468FF" w:rsidRPr="00D67899" w:rsidRDefault="00D468FF" w:rsidP="00D67899">
      <w:pPr>
        <w:ind w:firstLine="720"/>
        <w:jc w:val="both"/>
        <w:rPr>
          <w:b/>
          <w:sz w:val="25"/>
          <w:szCs w:val="25"/>
        </w:rPr>
      </w:pPr>
      <w:r w:rsidRPr="00D67899">
        <w:rPr>
          <w:b/>
          <w:sz w:val="25"/>
          <w:szCs w:val="25"/>
        </w:rPr>
        <w:t xml:space="preserve">Змістовий модуль 4. </w:t>
      </w:r>
      <w:r w:rsidRPr="00D67899">
        <w:rPr>
          <w:sz w:val="25"/>
          <w:szCs w:val="25"/>
        </w:rPr>
        <w:t>Машини для захисту лісу.</w:t>
      </w:r>
    </w:p>
    <w:p w:rsidR="00D468FF" w:rsidRPr="00D67899" w:rsidRDefault="00D468FF" w:rsidP="00D67899">
      <w:pPr>
        <w:jc w:val="both"/>
        <w:rPr>
          <w:sz w:val="25"/>
          <w:szCs w:val="25"/>
        </w:rPr>
      </w:pPr>
      <w:r w:rsidRPr="00D67899">
        <w:rPr>
          <w:b/>
          <w:sz w:val="25"/>
          <w:szCs w:val="25"/>
          <w:u w:val="single"/>
        </w:rPr>
        <w:t>Тема 1.</w:t>
      </w:r>
      <w:r w:rsidRPr="00D67899">
        <w:rPr>
          <w:sz w:val="25"/>
          <w:szCs w:val="25"/>
        </w:rPr>
        <w:t>Способи та методи захисту лісу від шкідників і хвороб. Обприскувачі, загальна будова. Підготовка до роботи.</w:t>
      </w:r>
    </w:p>
    <w:p w:rsidR="00D468FF" w:rsidRPr="00D67899" w:rsidRDefault="00D468FF" w:rsidP="00D67899">
      <w:pPr>
        <w:jc w:val="both"/>
        <w:rPr>
          <w:b/>
          <w:sz w:val="25"/>
          <w:szCs w:val="25"/>
        </w:rPr>
      </w:pPr>
      <w:r w:rsidRPr="00D67899">
        <w:rPr>
          <w:b/>
          <w:sz w:val="25"/>
          <w:szCs w:val="25"/>
          <w:u w:val="single"/>
        </w:rPr>
        <w:t>Тема 2.</w:t>
      </w:r>
      <w:r w:rsidRPr="00D67899">
        <w:rPr>
          <w:sz w:val="25"/>
          <w:szCs w:val="25"/>
        </w:rPr>
        <w:t>Аерозольні генератори, протруювачі. Будова, процес роботи, регулювання.</w:t>
      </w:r>
    </w:p>
    <w:p w:rsidR="00D468FF" w:rsidRPr="00D67899" w:rsidRDefault="00D468FF" w:rsidP="00D67899">
      <w:pPr>
        <w:jc w:val="both"/>
        <w:rPr>
          <w:b/>
          <w:sz w:val="25"/>
          <w:szCs w:val="25"/>
        </w:rPr>
      </w:pPr>
      <w:r w:rsidRPr="00D67899">
        <w:rPr>
          <w:b/>
          <w:sz w:val="25"/>
          <w:szCs w:val="25"/>
          <w:u w:val="single"/>
        </w:rPr>
        <w:t>Тема 3.</w:t>
      </w:r>
      <w:r w:rsidRPr="00D67899">
        <w:rPr>
          <w:sz w:val="25"/>
          <w:szCs w:val="25"/>
        </w:rPr>
        <w:t>Авіаційні методи захисту лісу.</w:t>
      </w:r>
    </w:p>
    <w:p w:rsidR="00D468FF" w:rsidRPr="00D67899" w:rsidRDefault="00D468FF" w:rsidP="00D67899">
      <w:pPr>
        <w:ind w:firstLine="720"/>
        <w:jc w:val="both"/>
        <w:rPr>
          <w:b/>
          <w:sz w:val="25"/>
          <w:szCs w:val="25"/>
        </w:rPr>
      </w:pPr>
      <w:r w:rsidRPr="00D67899">
        <w:rPr>
          <w:b/>
          <w:sz w:val="25"/>
          <w:szCs w:val="25"/>
        </w:rPr>
        <w:t xml:space="preserve">Змістовий модуль 5. </w:t>
      </w:r>
      <w:r w:rsidRPr="00D67899">
        <w:rPr>
          <w:sz w:val="25"/>
          <w:szCs w:val="25"/>
        </w:rPr>
        <w:t>Машини для догляду лісу.</w:t>
      </w:r>
    </w:p>
    <w:p w:rsidR="00D468FF" w:rsidRPr="00D67899" w:rsidRDefault="00D468FF" w:rsidP="00D67899">
      <w:pPr>
        <w:jc w:val="both"/>
        <w:rPr>
          <w:sz w:val="25"/>
          <w:szCs w:val="25"/>
        </w:rPr>
      </w:pPr>
      <w:r w:rsidRPr="00D67899">
        <w:rPr>
          <w:b/>
          <w:sz w:val="25"/>
          <w:szCs w:val="25"/>
          <w:u w:val="single"/>
        </w:rPr>
        <w:t>Тема 1.</w:t>
      </w:r>
      <w:r w:rsidRPr="00D67899">
        <w:rPr>
          <w:sz w:val="25"/>
          <w:szCs w:val="25"/>
        </w:rPr>
        <w:t>Види доглядів. Загальна будова машин і механізмів для рубок догляду.</w:t>
      </w:r>
    </w:p>
    <w:p w:rsidR="00D468FF" w:rsidRPr="00D67899" w:rsidRDefault="00D468FF" w:rsidP="00D67899">
      <w:pPr>
        <w:ind w:firstLine="720"/>
        <w:jc w:val="both"/>
        <w:rPr>
          <w:b/>
          <w:sz w:val="25"/>
          <w:szCs w:val="25"/>
        </w:rPr>
      </w:pPr>
      <w:r w:rsidRPr="00D67899">
        <w:rPr>
          <w:b/>
          <w:sz w:val="25"/>
          <w:szCs w:val="25"/>
        </w:rPr>
        <w:t xml:space="preserve">Змістовий модуль 6. </w:t>
      </w:r>
      <w:r w:rsidRPr="00D67899">
        <w:rPr>
          <w:sz w:val="25"/>
          <w:szCs w:val="25"/>
        </w:rPr>
        <w:t>Машини для розчищення площ.</w:t>
      </w:r>
    </w:p>
    <w:p w:rsidR="00D468FF" w:rsidRPr="00D67899" w:rsidRDefault="00D468FF" w:rsidP="00D67899">
      <w:pPr>
        <w:jc w:val="both"/>
        <w:rPr>
          <w:sz w:val="25"/>
          <w:szCs w:val="25"/>
        </w:rPr>
      </w:pPr>
      <w:r w:rsidRPr="00D67899">
        <w:rPr>
          <w:b/>
          <w:sz w:val="25"/>
          <w:szCs w:val="25"/>
          <w:u w:val="single"/>
        </w:rPr>
        <w:t>Тема 1.</w:t>
      </w:r>
      <w:r w:rsidRPr="00D67899">
        <w:rPr>
          <w:sz w:val="25"/>
          <w:szCs w:val="25"/>
        </w:rPr>
        <w:t>Задачі, способи та види розчищення лісових площ. Кущорізи, корчувачі, будова, умови застосування.</w:t>
      </w:r>
    </w:p>
    <w:p w:rsidR="00D468FF" w:rsidRPr="00D67899" w:rsidRDefault="00D468FF" w:rsidP="00D67899">
      <w:pPr>
        <w:ind w:firstLine="708"/>
        <w:jc w:val="both"/>
        <w:rPr>
          <w:b/>
          <w:sz w:val="25"/>
          <w:szCs w:val="25"/>
        </w:rPr>
      </w:pPr>
      <w:r w:rsidRPr="00D67899">
        <w:rPr>
          <w:b/>
          <w:sz w:val="25"/>
          <w:szCs w:val="25"/>
        </w:rPr>
        <w:t>Модуль 3</w:t>
      </w:r>
    </w:p>
    <w:p w:rsidR="00D468FF" w:rsidRPr="00D67899" w:rsidRDefault="00D468FF" w:rsidP="00D67899">
      <w:pPr>
        <w:ind w:firstLine="708"/>
        <w:jc w:val="both"/>
        <w:rPr>
          <w:b/>
          <w:sz w:val="25"/>
          <w:szCs w:val="25"/>
        </w:rPr>
      </w:pPr>
      <w:r w:rsidRPr="00D67899">
        <w:rPr>
          <w:b/>
          <w:sz w:val="25"/>
          <w:szCs w:val="25"/>
        </w:rPr>
        <w:t>Змістовий модуль 1. Експлуатація МТП</w:t>
      </w:r>
    </w:p>
    <w:p w:rsidR="00D468FF" w:rsidRPr="00D67899" w:rsidRDefault="00D468FF" w:rsidP="00D67899">
      <w:pPr>
        <w:jc w:val="both"/>
        <w:rPr>
          <w:sz w:val="25"/>
          <w:szCs w:val="25"/>
        </w:rPr>
      </w:pPr>
      <w:r w:rsidRPr="00D67899">
        <w:rPr>
          <w:b/>
          <w:sz w:val="25"/>
          <w:szCs w:val="25"/>
          <w:u w:val="single"/>
        </w:rPr>
        <w:t>Тема 1.</w:t>
      </w:r>
      <w:r w:rsidRPr="00D67899">
        <w:rPr>
          <w:sz w:val="25"/>
          <w:szCs w:val="25"/>
        </w:rPr>
        <w:t>ЕМТП. Експлуатаційні властивості тракторів і лісогосподарських машин. Комплектування МТА. Техніко-економічні показники роботи МТА.</w:t>
      </w:r>
    </w:p>
    <w:p w:rsidR="00D468FF" w:rsidRPr="00D67899" w:rsidRDefault="00D468FF" w:rsidP="00D67899">
      <w:pPr>
        <w:ind w:firstLine="708"/>
        <w:jc w:val="center"/>
        <w:rPr>
          <w:b/>
          <w:bCs/>
          <w:sz w:val="28"/>
          <w:szCs w:val="28"/>
        </w:rPr>
      </w:pPr>
    </w:p>
    <w:p w:rsidR="00D468FF" w:rsidRPr="00D67899" w:rsidRDefault="00D468FF" w:rsidP="00D67899">
      <w:pPr>
        <w:ind w:firstLine="708"/>
        <w:jc w:val="center"/>
        <w:rPr>
          <w:b/>
          <w:bCs/>
        </w:rPr>
      </w:pPr>
      <w:r w:rsidRPr="00D67899">
        <w:rPr>
          <w:b/>
          <w:bCs/>
        </w:rPr>
        <w:t>4. Структура навчальної дисципліни</w:t>
      </w:r>
    </w:p>
    <w:tbl>
      <w:tblPr>
        <w:tblW w:w="482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58"/>
        <w:gridCol w:w="682"/>
        <w:gridCol w:w="447"/>
        <w:gridCol w:w="30"/>
        <w:gridCol w:w="479"/>
        <w:gridCol w:w="65"/>
        <w:gridCol w:w="536"/>
        <w:gridCol w:w="561"/>
        <w:gridCol w:w="610"/>
        <w:gridCol w:w="681"/>
        <w:gridCol w:w="432"/>
        <w:gridCol w:w="477"/>
        <w:gridCol w:w="599"/>
        <w:gridCol w:w="565"/>
        <w:gridCol w:w="584"/>
      </w:tblGrid>
      <w:tr w:rsidR="00D468FF" w:rsidRPr="00D67899" w:rsidTr="00785F56">
        <w:trPr>
          <w:cantSplit/>
        </w:trPr>
        <w:tc>
          <w:tcPr>
            <w:tcW w:w="1451" w:type="pct"/>
            <w:vMerge w:val="restart"/>
          </w:tcPr>
          <w:p w:rsidR="00D468FF" w:rsidRPr="00D67899" w:rsidRDefault="00D468FF" w:rsidP="00D67899">
            <w:pPr>
              <w:jc w:val="center"/>
            </w:pPr>
            <w:r w:rsidRPr="00D67899">
              <w:t>Назви змістових модулів і тем</w:t>
            </w:r>
          </w:p>
        </w:tc>
        <w:tc>
          <w:tcPr>
            <w:tcW w:w="3549" w:type="pct"/>
            <w:gridSpan w:val="14"/>
          </w:tcPr>
          <w:p w:rsidR="00D468FF" w:rsidRPr="00D67899" w:rsidRDefault="00D468FF" w:rsidP="00D67899">
            <w:pPr>
              <w:jc w:val="center"/>
            </w:pPr>
            <w:r w:rsidRPr="00D67899">
              <w:t>Кількість годин</w:t>
            </w:r>
          </w:p>
        </w:tc>
      </w:tr>
      <w:tr w:rsidR="00D468FF" w:rsidRPr="00D67899" w:rsidTr="00785F56">
        <w:trPr>
          <w:cantSplit/>
        </w:trPr>
        <w:tc>
          <w:tcPr>
            <w:tcW w:w="1451" w:type="pct"/>
            <w:vMerge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1793" w:type="pct"/>
            <w:gridSpan w:val="8"/>
          </w:tcPr>
          <w:p w:rsidR="00D468FF" w:rsidRPr="00D67899" w:rsidRDefault="00D468FF" w:rsidP="00D67899">
            <w:pPr>
              <w:jc w:val="center"/>
            </w:pPr>
            <w:r w:rsidRPr="00D67899">
              <w:t>денна форма</w:t>
            </w:r>
          </w:p>
        </w:tc>
        <w:tc>
          <w:tcPr>
            <w:tcW w:w="1756" w:type="pct"/>
            <w:gridSpan w:val="6"/>
          </w:tcPr>
          <w:p w:rsidR="00D468FF" w:rsidRPr="00D67899" w:rsidRDefault="00D468FF" w:rsidP="00D67899">
            <w:pPr>
              <w:jc w:val="center"/>
            </w:pPr>
            <w:r w:rsidRPr="00D67899">
              <w:t>Заочна форма</w:t>
            </w:r>
          </w:p>
        </w:tc>
      </w:tr>
      <w:tr w:rsidR="00D468FF" w:rsidRPr="00D67899" w:rsidTr="00785F56">
        <w:trPr>
          <w:cantSplit/>
        </w:trPr>
        <w:tc>
          <w:tcPr>
            <w:tcW w:w="1451" w:type="pct"/>
            <w:vMerge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59" w:type="pct"/>
            <w:vMerge w:val="restart"/>
          </w:tcPr>
          <w:p w:rsidR="00D468FF" w:rsidRPr="00D67899" w:rsidRDefault="00D468FF" w:rsidP="00D67899">
            <w:pPr>
              <w:jc w:val="center"/>
            </w:pPr>
            <w:r w:rsidRPr="00D67899">
              <w:t xml:space="preserve">усього </w:t>
            </w:r>
          </w:p>
        </w:tc>
        <w:tc>
          <w:tcPr>
            <w:tcW w:w="1434" w:type="pct"/>
            <w:gridSpan w:val="7"/>
          </w:tcPr>
          <w:p w:rsidR="00D468FF" w:rsidRPr="00D67899" w:rsidRDefault="00D468FF" w:rsidP="00D67899">
            <w:pPr>
              <w:jc w:val="center"/>
            </w:pPr>
            <w:r w:rsidRPr="00D67899">
              <w:t>у тому числі</w:t>
            </w:r>
          </w:p>
        </w:tc>
        <w:tc>
          <w:tcPr>
            <w:tcW w:w="358" w:type="pct"/>
            <w:vMerge w:val="restart"/>
          </w:tcPr>
          <w:p w:rsidR="00D468FF" w:rsidRPr="00D67899" w:rsidRDefault="00D468FF" w:rsidP="00D67899">
            <w:pPr>
              <w:jc w:val="center"/>
            </w:pPr>
            <w:r w:rsidRPr="00D67899">
              <w:t xml:space="preserve">усього </w:t>
            </w:r>
          </w:p>
        </w:tc>
        <w:tc>
          <w:tcPr>
            <w:tcW w:w="1398" w:type="pct"/>
            <w:gridSpan w:val="5"/>
          </w:tcPr>
          <w:p w:rsidR="00D468FF" w:rsidRPr="00D67899" w:rsidRDefault="00D468FF" w:rsidP="00D67899">
            <w:pPr>
              <w:jc w:val="center"/>
            </w:pPr>
            <w:r w:rsidRPr="00D67899">
              <w:t>у тому числі</w:t>
            </w:r>
          </w:p>
        </w:tc>
      </w:tr>
      <w:tr w:rsidR="00D468FF" w:rsidRPr="00D67899" w:rsidTr="00785F56">
        <w:trPr>
          <w:cantSplit/>
        </w:trPr>
        <w:tc>
          <w:tcPr>
            <w:tcW w:w="1451" w:type="pct"/>
            <w:vMerge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59" w:type="pct"/>
            <w:vMerge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51" w:type="pct"/>
            <w:gridSpan w:val="2"/>
          </w:tcPr>
          <w:p w:rsidR="00D468FF" w:rsidRPr="00D67899" w:rsidRDefault="00D468FF" w:rsidP="00D67899">
            <w:pPr>
              <w:jc w:val="center"/>
            </w:pPr>
            <w:r w:rsidRPr="00D67899">
              <w:t>л</w:t>
            </w: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  <w:r w:rsidRPr="00D67899">
              <w:t>п</w:t>
            </w:r>
          </w:p>
        </w:tc>
        <w:tc>
          <w:tcPr>
            <w:tcW w:w="316" w:type="pct"/>
            <w:gridSpan w:val="2"/>
          </w:tcPr>
          <w:p w:rsidR="00D468FF" w:rsidRPr="00D67899" w:rsidRDefault="00D468FF" w:rsidP="00D67899">
            <w:pPr>
              <w:jc w:val="center"/>
            </w:pPr>
            <w:r w:rsidRPr="00D67899">
              <w:t>лаб</w:t>
            </w:r>
          </w:p>
        </w:tc>
        <w:tc>
          <w:tcPr>
            <w:tcW w:w="295" w:type="pct"/>
          </w:tcPr>
          <w:p w:rsidR="00D468FF" w:rsidRPr="00D67899" w:rsidRDefault="00D468FF" w:rsidP="00D67899">
            <w:pPr>
              <w:jc w:val="center"/>
            </w:pPr>
            <w:r w:rsidRPr="00D67899">
              <w:t>інд</w:t>
            </w:r>
          </w:p>
        </w:tc>
        <w:tc>
          <w:tcPr>
            <w:tcW w:w="321" w:type="pct"/>
          </w:tcPr>
          <w:p w:rsidR="00D468FF" w:rsidRPr="00D67899" w:rsidRDefault="00D468FF" w:rsidP="00D67899">
            <w:pPr>
              <w:jc w:val="center"/>
            </w:pPr>
            <w:r w:rsidRPr="00D67899">
              <w:t>с.р.</w:t>
            </w:r>
          </w:p>
        </w:tc>
        <w:tc>
          <w:tcPr>
            <w:tcW w:w="358" w:type="pct"/>
            <w:vMerge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27" w:type="pct"/>
          </w:tcPr>
          <w:p w:rsidR="00D468FF" w:rsidRPr="00D67899" w:rsidRDefault="00D468FF" w:rsidP="00D67899">
            <w:pPr>
              <w:jc w:val="center"/>
            </w:pPr>
            <w:r w:rsidRPr="00D67899">
              <w:t>л</w:t>
            </w: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  <w:r w:rsidRPr="00D67899">
              <w:t>п</w:t>
            </w:r>
          </w:p>
        </w:tc>
        <w:tc>
          <w:tcPr>
            <w:tcW w:w="315" w:type="pct"/>
          </w:tcPr>
          <w:p w:rsidR="00D468FF" w:rsidRPr="00D67899" w:rsidRDefault="00D468FF" w:rsidP="00D67899">
            <w:pPr>
              <w:jc w:val="center"/>
            </w:pPr>
            <w:r w:rsidRPr="00D67899">
              <w:t>лаб</w:t>
            </w:r>
          </w:p>
        </w:tc>
        <w:tc>
          <w:tcPr>
            <w:tcW w:w="297" w:type="pct"/>
          </w:tcPr>
          <w:p w:rsidR="00D468FF" w:rsidRPr="00D67899" w:rsidRDefault="00D468FF" w:rsidP="00D67899">
            <w:pPr>
              <w:jc w:val="center"/>
            </w:pPr>
            <w:r w:rsidRPr="00D67899">
              <w:t>інд</w:t>
            </w:r>
          </w:p>
        </w:tc>
        <w:tc>
          <w:tcPr>
            <w:tcW w:w="308" w:type="pct"/>
          </w:tcPr>
          <w:p w:rsidR="00D468FF" w:rsidRPr="00D67899" w:rsidRDefault="00D468FF" w:rsidP="00D67899">
            <w:pPr>
              <w:jc w:val="center"/>
            </w:pPr>
            <w:r w:rsidRPr="00D67899">
              <w:t>с.р.</w:t>
            </w:r>
          </w:p>
        </w:tc>
      </w:tr>
      <w:tr w:rsidR="00D468FF" w:rsidRPr="00D67899" w:rsidTr="00785F56">
        <w:tc>
          <w:tcPr>
            <w:tcW w:w="1451" w:type="pct"/>
          </w:tcPr>
          <w:p w:rsidR="00D468FF" w:rsidRPr="00D67899" w:rsidRDefault="00D468FF" w:rsidP="00D67899">
            <w:pPr>
              <w:jc w:val="center"/>
              <w:rPr>
                <w:bCs/>
              </w:rPr>
            </w:pPr>
            <w:r w:rsidRPr="00D67899">
              <w:rPr>
                <w:bCs/>
              </w:rPr>
              <w:t>1</w:t>
            </w:r>
          </w:p>
        </w:tc>
        <w:tc>
          <w:tcPr>
            <w:tcW w:w="359" w:type="pct"/>
          </w:tcPr>
          <w:p w:rsidR="00D468FF" w:rsidRPr="00D67899" w:rsidRDefault="00D468FF" w:rsidP="00D67899">
            <w:pPr>
              <w:jc w:val="center"/>
              <w:rPr>
                <w:bCs/>
              </w:rPr>
            </w:pPr>
            <w:r w:rsidRPr="00D67899">
              <w:rPr>
                <w:bCs/>
              </w:rPr>
              <w:t>2</w:t>
            </w:r>
          </w:p>
        </w:tc>
        <w:tc>
          <w:tcPr>
            <w:tcW w:w="251" w:type="pct"/>
            <w:gridSpan w:val="2"/>
          </w:tcPr>
          <w:p w:rsidR="00D468FF" w:rsidRPr="00D67899" w:rsidRDefault="00D468FF" w:rsidP="00D67899">
            <w:pPr>
              <w:jc w:val="center"/>
              <w:rPr>
                <w:bCs/>
              </w:rPr>
            </w:pPr>
            <w:r w:rsidRPr="00D67899">
              <w:rPr>
                <w:bCs/>
              </w:rPr>
              <w:t>3</w:t>
            </w: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  <w:rPr>
                <w:bCs/>
              </w:rPr>
            </w:pPr>
            <w:r w:rsidRPr="00D67899">
              <w:rPr>
                <w:bCs/>
              </w:rPr>
              <w:t>4</w:t>
            </w:r>
          </w:p>
        </w:tc>
        <w:tc>
          <w:tcPr>
            <w:tcW w:w="316" w:type="pct"/>
            <w:gridSpan w:val="2"/>
          </w:tcPr>
          <w:p w:rsidR="00D468FF" w:rsidRPr="00D67899" w:rsidRDefault="00D468FF" w:rsidP="00D67899">
            <w:pPr>
              <w:jc w:val="center"/>
              <w:rPr>
                <w:bCs/>
              </w:rPr>
            </w:pPr>
            <w:r w:rsidRPr="00D67899">
              <w:rPr>
                <w:bCs/>
              </w:rPr>
              <w:t>5</w:t>
            </w:r>
          </w:p>
        </w:tc>
        <w:tc>
          <w:tcPr>
            <w:tcW w:w="295" w:type="pct"/>
          </w:tcPr>
          <w:p w:rsidR="00D468FF" w:rsidRPr="00D67899" w:rsidRDefault="00D468FF" w:rsidP="00D67899">
            <w:pPr>
              <w:jc w:val="center"/>
              <w:rPr>
                <w:bCs/>
              </w:rPr>
            </w:pPr>
            <w:r w:rsidRPr="00D67899">
              <w:rPr>
                <w:bCs/>
              </w:rPr>
              <w:t>6</w:t>
            </w:r>
          </w:p>
        </w:tc>
        <w:tc>
          <w:tcPr>
            <w:tcW w:w="321" w:type="pct"/>
          </w:tcPr>
          <w:p w:rsidR="00D468FF" w:rsidRPr="00D67899" w:rsidRDefault="00D468FF" w:rsidP="00D67899">
            <w:pPr>
              <w:jc w:val="center"/>
              <w:rPr>
                <w:bCs/>
              </w:rPr>
            </w:pPr>
            <w:r w:rsidRPr="00D67899">
              <w:rPr>
                <w:bCs/>
              </w:rPr>
              <w:t>7</w:t>
            </w:r>
          </w:p>
        </w:tc>
        <w:tc>
          <w:tcPr>
            <w:tcW w:w="358" w:type="pct"/>
          </w:tcPr>
          <w:p w:rsidR="00D468FF" w:rsidRPr="00D67899" w:rsidRDefault="00D468FF" w:rsidP="00D67899">
            <w:pPr>
              <w:jc w:val="center"/>
              <w:rPr>
                <w:bCs/>
              </w:rPr>
            </w:pPr>
            <w:r w:rsidRPr="00D67899">
              <w:rPr>
                <w:bCs/>
              </w:rPr>
              <w:t>8</w:t>
            </w:r>
          </w:p>
        </w:tc>
        <w:tc>
          <w:tcPr>
            <w:tcW w:w="227" w:type="pct"/>
          </w:tcPr>
          <w:p w:rsidR="00D468FF" w:rsidRPr="00D67899" w:rsidRDefault="00D468FF" w:rsidP="00D67899">
            <w:pPr>
              <w:jc w:val="center"/>
              <w:rPr>
                <w:bCs/>
              </w:rPr>
            </w:pPr>
            <w:r w:rsidRPr="00D67899">
              <w:rPr>
                <w:bCs/>
              </w:rPr>
              <w:t>9</w:t>
            </w: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  <w:rPr>
                <w:bCs/>
              </w:rPr>
            </w:pPr>
            <w:r w:rsidRPr="00D67899">
              <w:rPr>
                <w:bCs/>
              </w:rPr>
              <w:t>10</w:t>
            </w:r>
          </w:p>
        </w:tc>
        <w:tc>
          <w:tcPr>
            <w:tcW w:w="315" w:type="pct"/>
          </w:tcPr>
          <w:p w:rsidR="00D468FF" w:rsidRPr="00D67899" w:rsidRDefault="00D468FF" w:rsidP="00D67899">
            <w:pPr>
              <w:jc w:val="center"/>
              <w:rPr>
                <w:bCs/>
              </w:rPr>
            </w:pPr>
            <w:r w:rsidRPr="00D67899">
              <w:rPr>
                <w:bCs/>
              </w:rPr>
              <w:t>11</w:t>
            </w:r>
          </w:p>
        </w:tc>
        <w:tc>
          <w:tcPr>
            <w:tcW w:w="297" w:type="pct"/>
          </w:tcPr>
          <w:p w:rsidR="00D468FF" w:rsidRPr="00D67899" w:rsidRDefault="00D468FF" w:rsidP="00D67899">
            <w:pPr>
              <w:jc w:val="center"/>
              <w:rPr>
                <w:bCs/>
              </w:rPr>
            </w:pPr>
            <w:r w:rsidRPr="00D67899">
              <w:rPr>
                <w:bCs/>
              </w:rPr>
              <w:t>12</w:t>
            </w:r>
          </w:p>
        </w:tc>
        <w:tc>
          <w:tcPr>
            <w:tcW w:w="308" w:type="pct"/>
          </w:tcPr>
          <w:p w:rsidR="00D468FF" w:rsidRPr="00D67899" w:rsidRDefault="00D468FF" w:rsidP="00D67899">
            <w:pPr>
              <w:jc w:val="center"/>
              <w:rPr>
                <w:bCs/>
              </w:rPr>
            </w:pPr>
            <w:r w:rsidRPr="00D67899">
              <w:rPr>
                <w:bCs/>
              </w:rPr>
              <w:t>13</w:t>
            </w:r>
          </w:p>
        </w:tc>
      </w:tr>
      <w:tr w:rsidR="00D468FF" w:rsidRPr="00D67899" w:rsidTr="00785F56">
        <w:trPr>
          <w:cantSplit/>
        </w:trPr>
        <w:tc>
          <w:tcPr>
            <w:tcW w:w="5000" w:type="pct"/>
            <w:gridSpan w:val="15"/>
          </w:tcPr>
          <w:p w:rsidR="00D468FF" w:rsidRPr="00D67899" w:rsidRDefault="00D468FF" w:rsidP="00D67899">
            <w:pPr>
              <w:jc w:val="center"/>
              <w:rPr>
                <w:b/>
                <w:bCs/>
              </w:rPr>
            </w:pPr>
            <w:r w:rsidRPr="00D67899">
              <w:rPr>
                <w:b/>
                <w:bCs/>
              </w:rPr>
              <w:t>Модуль 1</w:t>
            </w:r>
          </w:p>
        </w:tc>
      </w:tr>
      <w:tr w:rsidR="00D468FF" w:rsidRPr="00D67899" w:rsidTr="00785F56">
        <w:trPr>
          <w:cantSplit/>
        </w:trPr>
        <w:tc>
          <w:tcPr>
            <w:tcW w:w="5000" w:type="pct"/>
            <w:gridSpan w:val="15"/>
          </w:tcPr>
          <w:p w:rsidR="00D468FF" w:rsidRPr="00D67899" w:rsidRDefault="00D468FF" w:rsidP="00D67899">
            <w:pPr>
              <w:jc w:val="center"/>
            </w:pPr>
            <w:r w:rsidRPr="00D67899">
              <w:rPr>
                <w:b/>
                <w:bCs/>
              </w:rPr>
              <w:t>Змістовий модуль 1</w:t>
            </w:r>
            <w:r w:rsidRPr="00D67899">
              <w:t xml:space="preserve">. Трактори у лісовому господарстві </w:t>
            </w:r>
            <w:r w:rsidRPr="00D67899">
              <w:rPr>
                <w:lang w:val="ru-RU"/>
              </w:rPr>
              <w:t xml:space="preserve">. </w:t>
            </w:r>
            <w:r w:rsidRPr="00D67899">
              <w:t>Двигуни та трансмісія.</w:t>
            </w:r>
          </w:p>
        </w:tc>
      </w:tr>
      <w:tr w:rsidR="00D468FF" w:rsidRPr="00D67899" w:rsidTr="00785F56">
        <w:trPr>
          <w:trHeight w:val="1650"/>
        </w:trPr>
        <w:tc>
          <w:tcPr>
            <w:tcW w:w="1451" w:type="pct"/>
          </w:tcPr>
          <w:p w:rsidR="00D468FF" w:rsidRPr="00D67899" w:rsidRDefault="00D468FF" w:rsidP="00D67899">
            <w:r w:rsidRPr="00D67899">
              <w:rPr>
                <w:bCs/>
              </w:rPr>
              <w:t xml:space="preserve">Тема 1. </w:t>
            </w:r>
            <w:r w:rsidRPr="00D67899">
              <w:t>Типи сучасних трак</w:t>
            </w:r>
            <w:r w:rsidRPr="00D67899">
              <w:softHyphen/>
              <w:t>торів та їх призна</w:t>
            </w:r>
            <w:r w:rsidRPr="00D67899">
              <w:softHyphen/>
              <w:t>чення</w:t>
            </w:r>
            <w:r w:rsidRPr="00D67899">
              <w:rPr>
                <w:bCs/>
              </w:rPr>
              <w:t>.</w:t>
            </w:r>
            <w:r w:rsidRPr="00D67899">
              <w:t xml:space="preserve"> Механізми двигуна внутрішнього згорання та техніко-еко</w:t>
            </w:r>
            <w:r w:rsidRPr="00D67899">
              <w:softHyphen/>
              <w:t>номічні показники його роботи.</w:t>
            </w:r>
          </w:p>
        </w:tc>
        <w:tc>
          <w:tcPr>
            <w:tcW w:w="359" w:type="pct"/>
          </w:tcPr>
          <w:p w:rsidR="00D468FF" w:rsidRPr="00D67899" w:rsidRDefault="00D468FF" w:rsidP="00D67899">
            <w:pPr>
              <w:jc w:val="center"/>
            </w:pPr>
            <w:r w:rsidRPr="00D67899">
              <w:t>8</w:t>
            </w:r>
          </w:p>
        </w:tc>
        <w:tc>
          <w:tcPr>
            <w:tcW w:w="251" w:type="pct"/>
            <w:gridSpan w:val="2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  <w:p w:rsidR="00D468FF" w:rsidRPr="00D67899" w:rsidRDefault="00D468FF" w:rsidP="00D67899">
            <w:pPr>
              <w:jc w:val="center"/>
            </w:pP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  <w:p w:rsidR="00D468FF" w:rsidRPr="00D67899" w:rsidRDefault="00D468FF" w:rsidP="00D67899">
            <w:pPr>
              <w:jc w:val="center"/>
            </w:pPr>
          </w:p>
        </w:tc>
        <w:tc>
          <w:tcPr>
            <w:tcW w:w="316" w:type="pct"/>
            <w:gridSpan w:val="2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95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321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358" w:type="pct"/>
          </w:tcPr>
          <w:p w:rsidR="00D468FF" w:rsidRPr="00D67899" w:rsidRDefault="00D468FF" w:rsidP="00D67899">
            <w:pPr>
              <w:jc w:val="center"/>
            </w:pPr>
            <w:r w:rsidRPr="00D67899">
              <w:t>6</w:t>
            </w:r>
          </w:p>
        </w:tc>
        <w:tc>
          <w:tcPr>
            <w:tcW w:w="227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315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9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08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</w:tr>
      <w:tr w:rsidR="00D468FF" w:rsidRPr="00D67899" w:rsidTr="00785F56">
        <w:tc>
          <w:tcPr>
            <w:tcW w:w="1451" w:type="pct"/>
          </w:tcPr>
          <w:p w:rsidR="00D468FF" w:rsidRPr="00D67899" w:rsidRDefault="00D468FF" w:rsidP="00D67899">
            <w:pPr>
              <w:rPr>
                <w:bCs/>
              </w:rPr>
            </w:pPr>
            <w:r w:rsidRPr="00D67899">
              <w:rPr>
                <w:bCs/>
              </w:rPr>
              <w:t xml:space="preserve">Разом </w:t>
            </w:r>
          </w:p>
          <w:p w:rsidR="00D468FF" w:rsidRPr="00D67899" w:rsidRDefault="00D468FF" w:rsidP="00D67899">
            <w:pPr>
              <w:rPr>
                <w:bCs/>
              </w:rPr>
            </w:pPr>
            <w:r w:rsidRPr="00D67899">
              <w:rPr>
                <w:bCs/>
              </w:rPr>
              <w:t>за змістовим модулем 1</w:t>
            </w:r>
          </w:p>
        </w:tc>
        <w:tc>
          <w:tcPr>
            <w:tcW w:w="359" w:type="pct"/>
          </w:tcPr>
          <w:p w:rsidR="00D468FF" w:rsidRPr="00D67899" w:rsidRDefault="00D468FF" w:rsidP="00D67899">
            <w:pPr>
              <w:jc w:val="center"/>
            </w:pPr>
            <w:r w:rsidRPr="00D67899">
              <w:t>8</w:t>
            </w:r>
          </w:p>
        </w:tc>
        <w:tc>
          <w:tcPr>
            <w:tcW w:w="251" w:type="pct"/>
            <w:gridSpan w:val="2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316" w:type="pct"/>
            <w:gridSpan w:val="2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95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321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358" w:type="pct"/>
          </w:tcPr>
          <w:p w:rsidR="00D468FF" w:rsidRPr="00D67899" w:rsidRDefault="00D468FF" w:rsidP="00D67899">
            <w:pPr>
              <w:jc w:val="center"/>
            </w:pPr>
            <w:r w:rsidRPr="00D67899">
              <w:t>6</w:t>
            </w:r>
          </w:p>
        </w:tc>
        <w:tc>
          <w:tcPr>
            <w:tcW w:w="227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315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9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08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</w:tr>
      <w:tr w:rsidR="00D468FF" w:rsidRPr="00D67899" w:rsidTr="00785F56">
        <w:trPr>
          <w:cantSplit/>
        </w:trPr>
        <w:tc>
          <w:tcPr>
            <w:tcW w:w="5000" w:type="pct"/>
            <w:gridSpan w:val="15"/>
          </w:tcPr>
          <w:p w:rsidR="00D468FF" w:rsidRPr="00D67899" w:rsidRDefault="00D468FF" w:rsidP="00D67899">
            <w:pPr>
              <w:jc w:val="center"/>
            </w:pPr>
            <w:r w:rsidRPr="00D67899">
              <w:rPr>
                <w:b/>
                <w:bCs/>
              </w:rPr>
              <w:t>Змістовий модуль 2</w:t>
            </w:r>
            <w:r w:rsidRPr="00D67899">
              <w:t>.  Ходова частина та робоче обладнання.</w:t>
            </w:r>
          </w:p>
        </w:tc>
      </w:tr>
      <w:tr w:rsidR="00D468FF" w:rsidRPr="00D67899" w:rsidTr="00785F56">
        <w:trPr>
          <w:trHeight w:val="2180"/>
        </w:trPr>
        <w:tc>
          <w:tcPr>
            <w:tcW w:w="1451" w:type="pct"/>
          </w:tcPr>
          <w:p w:rsidR="00D468FF" w:rsidRPr="00D67899" w:rsidRDefault="00D468FF" w:rsidP="00D67899">
            <w:r w:rsidRPr="00D67899">
              <w:rPr>
                <w:bCs/>
              </w:rPr>
              <w:t>Тема</w:t>
            </w:r>
            <w:r w:rsidRPr="00D67899">
              <w:t xml:space="preserve"> 1. Трансмісія, коробка передач, роздавальні коробки, ходозменшувачі.</w:t>
            </w:r>
          </w:p>
          <w:p w:rsidR="00D468FF" w:rsidRPr="00D67899" w:rsidRDefault="00D468FF" w:rsidP="00D67899">
            <w:r w:rsidRPr="00D67899">
              <w:t>Ходова частина і механізми керування тракторів.</w:t>
            </w:r>
          </w:p>
          <w:p w:rsidR="00D468FF" w:rsidRPr="00D67899" w:rsidRDefault="00D468FF" w:rsidP="00D67899">
            <w:r w:rsidRPr="00D67899">
              <w:t>Робоче та допоміжне обладнання тракторів та автомобілів.</w:t>
            </w:r>
          </w:p>
        </w:tc>
        <w:tc>
          <w:tcPr>
            <w:tcW w:w="359" w:type="pct"/>
          </w:tcPr>
          <w:p w:rsidR="00D468FF" w:rsidRPr="00D67899" w:rsidRDefault="00D468FF" w:rsidP="00D67899">
            <w:pPr>
              <w:jc w:val="center"/>
            </w:pPr>
            <w:r w:rsidRPr="00D67899">
              <w:t>14</w:t>
            </w:r>
          </w:p>
        </w:tc>
        <w:tc>
          <w:tcPr>
            <w:tcW w:w="251" w:type="pct"/>
            <w:gridSpan w:val="2"/>
          </w:tcPr>
          <w:p w:rsidR="00D468FF" w:rsidRPr="00D67899" w:rsidRDefault="00D468FF" w:rsidP="00D67899">
            <w:r w:rsidRPr="00D67899">
              <w:t>2</w:t>
            </w:r>
          </w:p>
        </w:tc>
        <w:tc>
          <w:tcPr>
            <w:tcW w:w="286" w:type="pct"/>
            <w:gridSpan w:val="2"/>
          </w:tcPr>
          <w:p w:rsidR="00D468FF" w:rsidRPr="00D67899" w:rsidRDefault="00D468FF" w:rsidP="00D67899">
            <w:r w:rsidRPr="00D67899">
              <w:t>2</w:t>
            </w:r>
          </w:p>
        </w:tc>
        <w:tc>
          <w:tcPr>
            <w:tcW w:w="281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95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321" w:type="pct"/>
          </w:tcPr>
          <w:p w:rsidR="00D468FF" w:rsidRPr="00D67899" w:rsidRDefault="00D468FF" w:rsidP="00D67899">
            <w:r w:rsidRPr="00D67899">
              <w:t>8</w:t>
            </w:r>
          </w:p>
        </w:tc>
        <w:tc>
          <w:tcPr>
            <w:tcW w:w="358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2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15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9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08" w:type="pct"/>
          </w:tcPr>
          <w:p w:rsidR="00D468FF" w:rsidRPr="00D67899" w:rsidRDefault="00D468FF" w:rsidP="00D67899">
            <w:pPr>
              <w:jc w:val="center"/>
            </w:pPr>
          </w:p>
        </w:tc>
      </w:tr>
      <w:tr w:rsidR="00D468FF" w:rsidRPr="00D67899" w:rsidTr="00785F56">
        <w:tc>
          <w:tcPr>
            <w:tcW w:w="1451" w:type="pct"/>
          </w:tcPr>
          <w:p w:rsidR="00D468FF" w:rsidRPr="00D67899" w:rsidRDefault="00D468FF" w:rsidP="00D67899">
            <w:pPr>
              <w:rPr>
                <w:bCs/>
              </w:rPr>
            </w:pPr>
            <w:r w:rsidRPr="00D67899">
              <w:rPr>
                <w:bCs/>
              </w:rPr>
              <w:t xml:space="preserve">Разом </w:t>
            </w:r>
          </w:p>
          <w:p w:rsidR="00D468FF" w:rsidRPr="00D67899" w:rsidRDefault="00D468FF" w:rsidP="00D67899">
            <w:pPr>
              <w:rPr>
                <w:bCs/>
              </w:rPr>
            </w:pPr>
            <w:r w:rsidRPr="00D67899">
              <w:rPr>
                <w:bCs/>
              </w:rPr>
              <w:t>за змістовим модулем 2</w:t>
            </w:r>
          </w:p>
        </w:tc>
        <w:tc>
          <w:tcPr>
            <w:tcW w:w="359" w:type="pct"/>
          </w:tcPr>
          <w:p w:rsidR="00D468FF" w:rsidRPr="00D67899" w:rsidRDefault="00D468FF" w:rsidP="00D67899">
            <w:pPr>
              <w:jc w:val="center"/>
            </w:pPr>
            <w:r w:rsidRPr="00D67899">
              <w:t>12</w:t>
            </w:r>
          </w:p>
        </w:tc>
        <w:tc>
          <w:tcPr>
            <w:tcW w:w="251" w:type="pct"/>
            <w:gridSpan w:val="2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286" w:type="pct"/>
            <w:gridSpan w:val="2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281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95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321" w:type="pct"/>
          </w:tcPr>
          <w:p w:rsidR="00D468FF" w:rsidRPr="00D67899" w:rsidRDefault="00D468FF" w:rsidP="00D67899">
            <w:pPr>
              <w:jc w:val="center"/>
            </w:pPr>
            <w:r w:rsidRPr="00D67899">
              <w:t>8</w:t>
            </w:r>
          </w:p>
        </w:tc>
        <w:tc>
          <w:tcPr>
            <w:tcW w:w="358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2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15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9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08" w:type="pct"/>
          </w:tcPr>
          <w:p w:rsidR="00D468FF" w:rsidRPr="00D67899" w:rsidRDefault="00D468FF" w:rsidP="00D67899">
            <w:pPr>
              <w:jc w:val="center"/>
            </w:pPr>
          </w:p>
        </w:tc>
      </w:tr>
      <w:tr w:rsidR="00D468FF" w:rsidRPr="00D67899" w:rsidTr="00785F56">
        <w:trPr>
          <w:cantSplit/>
        </w:trPr>
        <w:tc>
          <w:tcPr>
            <w:tcW w:w="5000" w:type="pct"/>
            <w:gridSpan w:val="15"/>
          </w:tcPr>
          <w:p w:rsidR="00D468FF" w:rsidRPr="00D67899" w:rsidRDefault="00D468FF" w:rsidP="00D67899">
            <w:pPr>
              <w:jc w:val="center"/>
              <w:rPr>
                <w:b/>
                <w:bCs/>
              </w:rPr>
            </w:pPr>
            <w:r w:rsidRPr="00D67899">
              <w:rPr>
                <w:b/>
                <w:bCs/>
              </w:rPr>
              <w:t>Модуль 2</w:t>
            </w:r>
          </w:p>
        </w:tc>
      </w:tr>
      <w:tr w:rsidR="00D468FF" w:rsidRPr="00D67899" w:rsidTr="00785F56">
        <w:trPr>
          <w:cantSplit/>
        </w:trPr>
        <w:tc>
          <w:tcPr>
            <w:tcW w:w="5000" w:type="pct"/>
            <w:gridSpan w:val="15"/>
          </w:tcPr>
          <w:p w:rsidR="00D468FF" w:rsidRPr="00D67899" w:rsidRDefault="00D468FF" w:rsidP="00D67899">
            <w:pPr>
              <w:jc w:val="center"/>
            </w:pPr>
            <w:r w:rsidRPr="00D67899">
              <w:rPr>
                <w:b/>
                <w:bCs/>
              </w:rPr>
              <w:t>Змістовий модуль 1.</w:t>
            </w:r>
            <w:r w:rsidRPr="00D67899">
              <w:t xml:space="preserve"> Основний обробіток ґрунту.</w:t>
            </w:r>
          </w:p>
        </w:tc>
      </w:tr>
      <w:tr w:rsidR="00D468FF" w:rsidRPr="00D67899" w:rsidTr="00785F56">
        <w:tc>
          <w:tcPr>
            <w:tcW w:w="1451" w:type="pct"/>
          </w:tcPr>
          <w:p w:rsidR="00D468FF" w:rsidRPr="00D67899" w:rsidRDefault="00D468FF" w:rsidP="00D67899">
            <w:r w:rsidRPr="00D67899">
              <w:rPr>
                <w:bCs/>
              </w:rPr>
              <w:t>Тема</w:t>
            </w:r>
            <w:r w:rsidRPr="00D67899">
              <w:t xml:space="preserve"> 1. Ґрунтообробні машини і механізми. Плуги.</w:t>
            </w:r>
          </w:p>
        </w:tc>
        <w:tc>
          <w:tcPr>
            <w:tcW w:w="359" w:type="pct"/>
          </w:tcPr>
          <w:p w:rsidR="00D468FF" w:rsidRPr="00D67899" w:rsidRDefault="00D468FF" w:rsidP="00D67899">
            <w:pPr>
              <w:jc w:val="center"/>
            </w:pPr>
            <w:r w:rsidRPr="00D67899">
              <w:t>12</w:t>
            </w:r>
          </w:p>
        </w:tc>
        <w:tc>
          <w:tcPr>
            <w:tcW w:w="251" w:type="pct"/>
            <w:gridSpan w:val="2"/>
          </w:tcPr>
          <w:p w:rsidR="00D468FF" w:rsidRPr="00D67899" w:rsidRDefault="00D468FF" w:rsidP="00D67899">
            <w:pPr>
              <w:jc w:val="center"/>
            </w:pPr>
            <w:r w:rsidRPr="00D67899">
              <w:t>4</w:t>
            </w: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16" w:type="pct"/>
            <w:gridSpan w:val="2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295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321" w:type="pct"/>
          </w:tcPr>
          <w:p w:rsidR="00D468FF" w:rsidRPr="00D67899" w:rsidRDefault="00D468FF" w:rsidP="00D67899">
            <w:pPr>
              <w:jc w:val="center"/>
            </w:pPr>
            <w:r w:rsidRPr="00D67899">
              <w:t>4</w:t>
            </w:r>
          </w:p>
        </w:tc>
        <w:tc>
          <w:tcPr>
            <w:tcW w:w="358" w:type="pct"/>
          </w:tcPr>
          <w:p w:rsidR="00D468FF" w:rsidRPr="00D67899" w:rsidRDefault="00D468FF" w:rsidP="00D67899">
            <w:pPr>
              <w:jc w:val="center"/>
            </w:pPr>
            <w:r w:rsidRPr="00D67899">
              <w:t>8</w:t>
            </w:r>
          </w:p>
        </w:tc>
        <w:tc>
          <w:tcPr>
            <w:tcW w:w="227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315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9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08" w:type="pct"/>
          </w:tcPr>
          <w:p w:rsidR="00D468FF" w:rsidRPr="00D67899" w:rsidRDefault="00D468FF" w:rsidP="00D67899">
            <w:pPr>
              <w:jc w:val="center"/>
            </w:pPr>
            <w:r w:rsidRPr="00D67899">
              <w:t>4</w:t>
            </w:r>
          </w:p>
        </w:tc>
      </w:tr>
      <w:tr w:rsidR="00D468FF" w:rsidRPr="00D67899" w:rsidTr="00785F56">
        <w:tc>
          <w:tcPr>
            <w:tcW w:w="1451" w:type="pct"/>
          </w:tcPr>
          <w:p w:rsidR="00D468FF" w:rsidRPr="00D67899" w:rsidRDefault="00D468FF" w:rsidP="00D67899">
            <w:pPr>
              <w:rPr>
                <w:bCs/>
              </w:rPr>
            </w:pPr>
            <w:r w:rsidRPr="00D67899">
              <w:rPr>
                <w:bCs/>
              </w:rPr>
              <w:t xml:space="preserve">Разом </w:t>
            </w:r>
          </w:p>
          <w:p w:rsidR="00D468FF" w:rsidRPr="00D67899" w:rsidRDefault="00D468FF" w:rsidP="00D67899">
            <w:pPr>
              <w:rPr>
                <w:bCs/>
              </w:rPr>
            </w:pPr>
            <w:r w:rsidRPr="00D67899">
              <w:rPr>
                <w:bCs/>
              </w:rPr>
              <w:t>за змістовим модулем 2</w:t>
            </w:r>
          </w:p>
        </w:tc>
        <w:tc>
          <w:tcPr>
            <w:tcW w:w="359" w:type="pct"/>
          </w:tcPr>
          <w:p w:rsidR="00D468FF" w:rsidRPr="00D67899" w:rsidRDefault="00D468FF" w:rsidP="00D67899">
            <w:pPr>
              <w:jc w:val="center"/>
            </w:pPr>
            <w:r w:rsidRPr="00D67899">
              <w:t>12</w:t>
            </w:r>
          </w:p>
        </w:tc>
        <w:tc>
          <w:tcPr>
            <w:tcW w:w="251" w:type="pct"/>
            <w:gridSpan w:val="2"/>
          </w:tcPr>
          <w:p w:rsidR="00D468FF" w:rsidRPr="00D67899" w:rsidRDefault="00D468FF" w:rsidP="00D67899">
            <w:pPr>
              <w:jc w:val="center"/>
            </w:pPr>
            <w:r w:rsidRPr="00D67899">
              <w:t>4</w:t>
            </w: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16" w:type="pct"/>
            <w:gridSpan w:val="2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295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321" w:type="pct"/>
          </w:tcPr>
          <w:p w:rsidR="00D468FF" w:rsidRPr="00D67899" w:rsidRDefault="00D468FF" w:rsidP="00D67899">
            <w:pPr>
              <w:jc w:val="center"/>
            </w:pPr>
            <w:r w:rsidRPr="00D67899">
              <w:t>4</w:t>
            </w:r>
          </w:p>
        </w:tc>
        <w:tc>
          <w:tcPr>
            <w:tcW w:w="358" w:type="pct"/>
          </w:tcPr>
          <w:p w:rsidR="00D468FF" w:rsidRPr="00D67899" w:rsidRDefault="00D468FF" w:rsidP="00D67899">
            <w:pPr>
              <w:jc w:val="center"/>
            </w:pPr>
            <w:r w:rsidRPr="00D67899">
              <w:t>8</w:t>
            </w:r>
          </w:p>
        </w:tc>
        <w:tc>
          <w:tcPr>
            <w:tcW w:w="227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315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9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08" w:type="pct"/>
          </w:tcPr>
          <w:p w:rsidR="00D468FF" w:rsidRPr="00D67899" w:rsidRDefault="00D468FF" w:rsidP="00D67899">
            <w:pPr>
              <w:jc w:val="center"/>
            </w:pPr>
            <w:r w:rsidRPr="00D67899">
              <w:t>4</w:t>
            </w:r>
          </w:p>
        </w:tc>
      </w:tr>
      <w:tr w:rsidR="00D468FF" w:rsidRPr="00D67899" w:rsidTr="00785F56">
        <w:trPr>
          <w:cantSplit/>
        </w:trPr>
        <w:tc>
          <w:tcPr>
            <w:tcW w:w="5000" w:type="pct"/>
            <w:gridSpan w:val="15"/>
          </w:tcPr>
          <w:p w:rsidR="00D468FF" w:rsidRPr="00D67899" w:rsidRDefault="00D468FF" w:rsidP="00D67899">
            <w:pPr>
              <w:jc w:val="center"/>
            </w:pPr>
            <w:r w:rsidRPr="00D67899">
              <w:rPr>
                <w:b/>
                <w:bCs/>
              </w:rPr>
              <w:t>Змістовий модуль 2.</w:t>
            </w:r>
            <w:r w:rsidRPr="00D67899">
              <w:t xml:space="preserve"> Знаряддя для поверхневого обробітку ґрунту.</w:t>
            </w:r>
          </w:p>
        </w:tc>
      </w:tr>
      <w:tr w:rsidR="00D468FF" w:rsidRPr="00D67899" w:rsidTr="00785F56">
        <w:tc>
          <w:tcPr>
            <w:tcW w:w="1451" w:type="pct"/>
          </w:tcPr>
          <w:p w:rsidR="00D468FF" w:rsidRPr="00D67899" w:rsidRDefault="00D468FF" w:rsidP="00D67899">
            <w:pPr>
              <w:rPr>
                <w:bCs/>
              </w:rPr>
            </w:pPr>
            <w:r w:rsidRPr="00D67899">
              <w:rPr>
                <w:bCs/>
              </w:rPr>
              <w:t>Тема</w:t>
            </w:r>
            <w:r w:rsidRPr="00D67899">
              <w:t xml:space="preserve"> 1. Культиватори, борони, комбіновані машини.</w:t>
            </w:r>
          </w:p>
        </w:tc>
        <w:tc>
          <w:tcPr>
            <w:tcW w:w="359" w:type="pct"/>
          </w:tcPr>
          <w:p w:rsidR="00D468FF" w:rsidRPr="00D67899" w:rsidRDefault="00D468FF" w:rsidP="00D67899">
            <w:pPr>
              <w:jc w:val="center"/>
            </w:pPr>
            <w:r w:rsidRPr="00D67899">
              <w:t>8</w:t>
            </w:r>
          </w:p>
        </w:tc>
        <w:tc>
          <w:tcPr>
            <w:tcW w:w="251" w:type="pct"/>
            <w:gridSpan w:val="2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16" w:type="pct"/>
            <w:gridSpan w:val="2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295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321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358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2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15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9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08" w:type="pct"/>
          </w:tcPr>
          <w:p w:rsidR="00D468FF" w:rsidRPr="00D67899" w:rsidRDefault="00D468FF" w:rsidP="00D67899">
            <w:pPr>
              <w:jc w:val="center"/>
            </w:pPr>
          </w:p>
        </w:tc>
      </w:tr>
      <w:tr w:rsidR="00D468FF" w:rsidRPr="00D67899" w:rsidTr="00785F56">
        <w:tc>
          <w:tcPr>
            <w:tcW w:w="1451" w:type="pct"/>
          </w:tcPr>
          <w:p w:rsidR="00D468FF" w:rsidRPr="00D67899" w:rsidRDefault="00D468FF" w:rsidP="00D67899">
            <w:pPr>
              <w:rPr>
                <w:bCs/>
              </w:rPr>
            </w:pPr>
            <w:r w:rsidRPr="00D67899">
              <w:rPr>
                <w:bCs/>
              </w:rPr>
              <w:t xml:space="preserve">Разом </w:t>
            </w:r>
          </w:p>
          <w:p w:rsidR="00D468FF" w:rsidRPr="00D67899" w:rsidRDefault="00D468FF" w:rsidP="00D67899">
            <w:pPr>
              <w:rPr>
                <w:bCs/>
              </w:rPr>
            </w:pPr>
            <w:r w:rsidRPr="00D67899">
              <w:rPr>
                <w:bCs/>
              </w:rPr>
              <w:t>за змістовим модулем 2</w:t>
            </w:r>
          </w:p>
        </w:tc>
        <w:tc>
          <w:tcPr>
            <w:tcW w:w="359" w:type="pct"/>
          </w:tcPr>
          <w:p w:rsidR="00D468FF" w:rsidRPr="00D67899" w:rsidRDefault="00D468FF" w:rsidP="00D67899">
            <w:pPr>
              <w:jc w:val="center"/>
            </w:pPr>
            <w:r w:rsidRPr="00D67899">
              <w:t>8</w:t>
            </w:r>
          </w:p>
        </w:tc>
        <w:tc>
          <w:tcPr>
            <w:tcW w:w="251" w:type="pct"/>
            <w:gridSpan w:val="2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16" w:type="pct"/>
            <w:gridSpan w:val="2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295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321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358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2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15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9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08" w:type="pct"/>
          </w:tcPr>
          <w:p w:rsidR="00D468FF" w:rsidRPr="00D67899" w:rsidRDefault="00D468FF" w:rsidP="00D67899">
            <w:pPr>
              <w:jc w:val="center"/>
            </w:pPr>
          </w:p>
        </w:tc>
      </w:tr>
      <w:tr w:rsidR="00D468FF" w:rsidRPr="00D67899" w:rsidTr="00785F56">
        <w:trPr>
          <w:cantSplit/>
        </w:trPr>
        <w:tc>
          <w:tcPr>
            <w:tcW w:w="5000" w:type="pct"/>
            <w:gridSpan w:val="15"/>
          </w:tcPr>
          <w:p w:rsidR="00D468FF" w:rsidRPr="00D67899" w:rsidRDefault="00D468FF" w:rsidP="00D67899">
            <w:pPr>
              <w:jc w:val="center"/>
            </w:pPr>
            <w:r w:rsidRPr="00D67899">
              <w:rPr>
                <w:b/>
                <w:bCs/>
              </w:rPr>
              <w:t>Змістовий модуль 3.</w:t>
            </w:r>
            <w:r w:rsidRPr="00D67899">
              <w:t xml:space="preserve"> Посівні та садильні машини.</w:t>
            </w:r>
          </w:p>
        </w:tc>
      </w:tr>
      <w:tr w:rsidR="00D468FF" w:rsidRPr="00D67899" w:rsidTr="00785F56">
        <w:tc>
          <w:tcPr>
            <w:tcW w:w="1451" w:type="pct"/>
          </w:tcPr>
          <w:p w:rsidR="00D468FF" w:rsidRPr="00D67899" w:rsidRDefault="00D468FF" w:rsidP="00D67899">
            <w:pPr>
              <w:rPr>
                <w:bCs/>
              </w:rPr>
            </w:pPr>
            <w:r w:rsidRPr="00D67899">
              <w:rPr>
                <w:bCs/>
              </w:rPr>
              <w:t>Тема</w:t>
            </w:r>
            <w:r w:rsidRPr="00D67899">
              <w:t xml:space="preserve"> 1. Способи сівби. Агротехнічні вимоги. Загальна будова. Порядок підготовки сівалок до роботи.</w:t>
            </w:r>
          </w:p>
        </w:tc>
        <w:tc>
          <w:tcPr>
            <w:tcW w:w="359" w:type="pct"/>
          </w:tcPr>
          <w:p w:rsidR="00D468FF" w:rsidRPr="00D67899" w:rsidRDefault="00D468FF" w:rsidP="00D67899">
            <w:pPr>
              <w:jc w:val="center"/>
            </w:pPr>
            <w:r w:rsidRPr="00D67899">
              <w:t>10</w:t>
            </w:r>
          </w:p>
        </w:tc>
        <w:tc>
          <w:tcPr>
            <w:tcW w:w="251" w:type="pct"/>
            <w:gridSpan w:val="2"/>
          </w:tcPr>
          <w:p w:rsidR="00D468FF" w:rsidRPr="00D67899" w:rsidRDefault="00D468FF" w:rsidP="00D67899">
            <w:pPr>
              <w:jc w:val="center"/>
            </w:pPr>
            <w:r w:rsidRPr="00D67899">
              <w:t>4</w:t>
            </w: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16" w:type="pct"/>
            <w:gridSpan w:val="2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295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321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358" w:type="pct"/>
          </w:tcPr>
          <w:p w:rsidR="00D468FF" w:rsidRPr="00D67899" w:rsidRDefault="00D468FF" w:rsidP="00D67899">
            <w:pPr>
              <w:jc w:val="center"/>
            </w:pPr>
            <w:r w:rsidRPr="00D67899">
              <w:t>6</w:t>
            </w:r>
          </w:p>
        </w:tc>
        <w:tc>
          <w:tcPr>
            <w:tcW w:w="22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15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9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08" w:type="pct"/>
          </w:tcPr>
          <w:p w:rsidR="00D468FF" w:rsidRPr="00D67899" w:rsidRDefault="00D468FF" w:rsidP="00D67899">
            <w:pPr>
              <w:jc w:val="center"/>
            </w:pPr>
            <w:r w:rsidRPr="00D67899">
              <w:t>6</w:t>
            </w:r>
          </w:p>
        </w:tc>
      </w:tr>
      <w:tr w:rsidR="00D468FF" w:rsidRPr="00D67899" w:rsidTr="00785F56">
        <w:trPr>
          <w:trHeight w:val="3030"/>
        </w:trPr>
        <w:tc>
          <w:tcPr>
            <w:tcW w:w="1451" w:type="pct"/>
          </w:tcPr>
          <w:p w:rsidR="00D468FF" w:rsidRPr="00D67899" w:rsidRDefault="00D468FF" w:rsidP="00D67899">
            <w:pPr>
              <w:rPr>
                <w:bCs/>
              </w:rPr>
            </w:pPr>
            <w:r w:rsidRPr="00D67899">
              <w:rPr>
                <w:bCs/>
              </w:rPr>
              <w:t>Тема</w:t>
            </w:r>
            <w:r w:rsidRPr="00D67899">
              <w:t xml:space="preserve"> 2. Лісосадильні машини. Способи садіння. Робочі органи. Підготовка до роботи.</w:t>
            </w:r>
          </w:p>
          <w:p w:rsidR="00D468FF" w:rsidRPr="00D67899" w:rsidRDefault="00D468FF" w:rsidP="00D67899">
            <w:pPr>
              <w:rPr>
                <w:bCs/>
              </w:rPr>
            </w:pPr>
            <w:r w:rsidRPr="00D67899">
              <w:t>Машини для внесення добрив. Агротехнічні вимоги. Будова, процес роботи. Встановлення на задану норму. Машини для внесення добрив і мульчувальних сумішей.</w:t>
            </w:r>
          </w:p>
        </w:tc>
        <w:tc>
          <w:tcPr>
            <w:tcW w:w="359" w:type="pct"/>
          </w:tcPr>
          <w:p w:rsidR="00D468FF" w:rsidRPr="00D67899" w:rsidRDefault="00D468FF" w:rsidP="00D67899">
            <w:pPr>
              <w:jc w:val="center"/>
            </w:pPr>
            <w:r w:rsidRPr="00D67899">
              <w:t>14</w:t>
            </w:r>
          </w:p>
        </w:tc>
        <w:tc>
          <w:tcPr>
            <w:tcW w:w="251" w:type="pct"/>
            <w:gridSpan w:val="2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16" w:type="pct"/>
            <w:gridSpan w:val="2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295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321" w:type="pct"/>
          </w:tcPr>
          <w:p w:rsidR="00D468FF" w:rsidRPr="00D67899" w:rsidRDefault="00D468FF" w:rsidP="00D67899">
            <w:pPr>
              <w:jc w:val="center"/>
            </w:pPr>
            <w:r w:rsidRPr="00D67899">
              <w:t>8</w:t>
            </w:r>
          </w:p>
        </w:tc>
        <w:tc>
          <w:tcPr>
            <w:tcW w:w="358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2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15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9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08" w:type="pct"/>
          </w:tcPr>
          <w:p w:rsidR="00D468FF" w:rsidRPr="00D67899" w:rsidRDefault="00D468FF" w:rsidP="00D67899">
            <w:pPr>
              <w:jc w:val="center"/>
            </w:pPr>
          </w:p>
        </w:tc>
      </w:tr>
      <w:tr w:rsidR="00D468FF" w:rsidRPr="00D67899" w:rsidTr="00785F56">
        <w:tc>
          <w:tcPr>
            <w:tcW w:w="1451" w:type="pct"/>
          </w:tcPr>
          <w:p w:rsidR="00D468FF" w:rsidRPr="00D67899" w:rsidRDefault="00D468FF" w:rsidP="00D67899">
            <w:pPr>
              <w:rPr>
                <w:bCs/>
              </w:rPr>
            </w:pPr>
            <w:r w:rsidRPr="00D67899">
              <w:rPr>
                <w:bCs/>
              </w:rPr>
              <w:t xml:space="preserve">Разом </w:t>
            </w:r>
          </w:p>
          <w:p w:rsidR="00D468FF" w:rsidRPr="00D67899" w:rsidRDefault="00D468FF" w:rsidP="00D67899">
            <w:pPr>
              <w:rPr>
                <w:bCs/>
              </w:rPr>
            </w:pPr>
            <w:r w:rsidRPr="00D67899">
              <w:rPr>
                <w:bCs/>
              </w:rPr>
              <w:t>за змістовим модулем 3</w:t>
            </w:r>
          </w:p>
        </w:tc>
        <w:tc>
          <w:tcPr>
            <w:tcW w:w="359" w:type="pct"/>
          </w:tcPr>
          <w:p w:rsidR="00D468FF" w:rsidRPr="00D67899" w:rsidRDefault="00D468FF" w:rsidP="00D67899">
            <w:pPr>
              <w:jc w:val="center"/>
            </w:pPr>
            <w:r w:rsidRPr="00D67899">
              <w:t>24</w:t>
            </w:r>
          </w:p>
        </w:tc>
        <w:tc>
          <w:tcPr>
            <w:tcW w:w="251" w:type="pct"/>
            <w:gridSpan w:val="2"/>
          </w:tcPr>
          <w:p w:rsidR="00D468FF" w:rsidRPr="00D67899" w:rsidRDefault="00D468FF" w:rsidP="00D67899">
            <w:pPr>
              <w:jc w:val="center"/>
            </w:pPr>
            <w:r w:rsidRPr="00D67899">
              <w:t>6</w:t>
            </w:r>
          </w:p>
          <w:p w:rsidR="00D468FF" w:rsidRPr="00D67899" w:rsidRDefault="00D468FF" w:rsidP="00D67899">
            <w:pPr>
              <w:jc w:val="center"/>
            </w:pP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16" w:type="pct"/>
            <w:gridSpan w:val="2"/>
          </w:tcPr>
          <w:p w:rsidR="00D468FF" w:rsidRPr="00D67899" w:rsidRDefault="00D468FF" w:rsidP="00D67899">
            <w:pPr>
              <w:jc w:val="center"/>
            </w:pPr>
            <w:r w:rsidRPr="00D67899">
              <w:t>4</w:t>
            </w:r>
          </w:p>
        </w:tc>
        <w:tc>
          <w:tcPr>
            <w:tcW w:w="295" w:type="pct"/>
          </w:tcPr>
          <w:p w:rsidR="00D468FF" w:rsidRPr="00D67899" w:rsidRDefault="00D468FF" w:rsidP="00D67899">
            <w:pPr>
              <w:jc w:val="center"/>
            </w:pPr>
            <w:r w:rsidRPr="00D67899">
              <w:t>4</w:t>
            </w:r>
          </w:p>
        </w:tc>
        <w:tc>
          <w:tcPr>
            <w:tcW w:w="321" w:type="pct"/>
          </w:tcPr>
          <w:p w:rsidR="00D468FF" w:rsidRPr="00D67899" w:rsidRDefault="00D468FF" w:rsidP="00D67899">
            <w:pPr>
              <w:jc w:val="center"/>
            </w:pPr>
            <w:r w:rsidRPr="00D67899">
              <w:t>10</w:t>
            </w:r>
          </w:p>
        </w:tc>
        <w:tc>
          <w:tcPr>
            <w:tcW w:w="358" w:type="pct"/>
          </w:tcPr>
          <w:p w:rsidR="00D468FF" w:rsidRPr="00D67899" w:rsidRDefault="00D468FF" w:rsidP="00D67899">
            <w:pPr>
              <w:jc w:val="center"/>
            </w:pPr>
            <w:r w:rsidRPr="00D67899">
              <w:t>6</w:t>
            </w:r>
          </w:p>
        </w:tc>
        <w:tc>
          <w:tcPr>
            <w:tcW w:w="22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15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9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08" w:type="pct"/>
          </w:tcPr>
          <w:p w:rsidR="00D468FF" w:rsidRPr="00D67899" w:rsidRDefault="00D468FF" w:rsidP="00D67899">
            <w:pPr>
              <w:jc w:val="center"/>
            </w:pPr>
            <w:r w:rsidRPr="00D67899">
              <w:t>6</w:t>
            </w:r>
          </w:p>
        </w:tc>
      </w:tr>
      <w:tr w:rsidR="00D468FF" w:rsidRPr="00D67899" w:rsidTr="00785F56">
        <w:trPr>
          <w:cantSplit/>
        </w:trPr>
        <w:tc>
          <w:tcPr>
            <w:tcW w:w="5000" w:type="pct"/>
            <w:gridSpan w:val="15"/>
          </w:tcPr>
          <w:p w:rsidR="00D468FF" w:rsidRPr="00D67899" w:rsidRDefault="00D468FF" w:rsidP="00D67899">
            <w:pPr>
              <w:jc w:val="center"/>
            </w:pPr>
            <w:r w:rsidRPr="00D67899">
              <w:rPr>
                <w:b/>
                <w:bCs/>
              </w:rPr>
              <w:t>Змістовий модуль 4.</w:t>
            </w:r>
            <w:r w:rsidRPr="00D67899">
              <w:t xml:space="preserve"> Машини для захисту лісу.</w:t>
            </w:r>
          </w:p>
        </w:tc>
      </w:tr>
      <w:tr w:rsidR="00D468FF" w:rsidRPr="00D67899" w:rsidTr="00785F56">
        <w:tc>
          <w:tcPr>
            <w:tcW w:w="1451" w:type="pct"/>
          </w:tcPr>
          <w:p w:rsidR="00D468FF" w:rsidRPr="00D67899" w:rsidRDefault="00D468FF" w:rsidP="00D67899">
            <w:pPr>
              <w:rPr>
                <w:bCs/>
              </w:rPr>
            </w:pPr>
            <w:r w:rsidRPr="00D67899">
              <w:rPr>
                <w:bCs/>
              </w:rPr>
              <w:t>Тема</w:t>
            </w:r>
            <w:r w:rsidRPr="00D67899">
              <w:t xml:space="preserve"> 1. Способи та методи захисту лісу від шкідників і хвороб. Обприскувачі, загальна будова. Підготовка до роботи.</w:t>
            </w:r>
          </w:p>
        </w:tc>
        <w:tc>
          <w:tcPr>
            <w:tcW w:w="359" w:type="pct"/>
          </w:tcPr>
          <w:p w:rsidR="00D468FF" w:rsidRPr="00D67899" w:rsidRDefault="00D468FF" w:rsidP="00D67899">
            <w:pPr>
              <w:jc w:val="center"/>
            </w:pPr>
            <w:r w:rsidRPr="00D67899">
              <w:t>8</w:t>
            </w:r>
          </w:p>
        </w:tc>
        <w:tc>
          <w:tcPr>
            <w:tcW w:w="251" w:type="pct"/>
            <w:gridSpan w:val="2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16" w:type="pct"/>
            <w:gridSpan w:val="2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295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321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358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2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15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9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08" w:type="pct"/>
          </w:tcPr>
          <w:p w:rsidR="00D468FF" w:rsidRPr="00D67899" w:rsidRDefault="00D468FF" w:rsidP="00D67899">
            <w:pPr>
              <w:jc w:val="center"/>
            </w:pPr>
          </w:p>
        </w:tc>
      </w:tr>
      <w:tr w:rsidR="00D468FF" w:rsidRPr="00D67899" w:rsidTr="00785F56">
        <w:trPr>
          <w:trHeight w:val="1650"/>
        </w:trPr>
        <w:tc>
          <w:tcPr>
            <w:tcW w:w="1451" w:type="pct"/>
          </w:tcPr>
          <w:p w:rsidR="00D468FF" w:rsidRPr="00D67899" w:rsidRDefault="00D468FF" w:rsidP="00D67899">
            <w:pPr>
              <w:rPr>
                <w:bCs/>
              </w:rPr>
            </w:pPr>
            <w:r w:rsidRPr="00D67899">
              <w:rPr>
                <w:bCs/>
              </w:rPr>
              <w:t>Тема</w:t>
            </w:r>
            <w:r w:rsidRPr="00D67899">
              <w:t xml:space="preserve"> 2. Аерозольні генератори, протруювачі. Будова, процес роботи, регулювання.</w:t>
            </w:r>
          </w:p>
          <w:p w:rsidR="00D468FF" w:rsidRPr="00D67899" w:rsidRDefault="00D468FF" w:rsidP="00D67899">
            <w:pPr>
              <w:rPr>
                <w:bCs/>
              </w:rPr>
            </w:pPr>
            <w:r w:rsidRPr="00D67899">
              <w:t>Авіаційні методи захисту лісу.</w:t>
            </w:r>
          </w:p>
        </w:tc>
        <w:tc>
          <w:tcPr>
            <w:tcW w:w="359" w:type="pct"/>
          </w:tcPr>
          <w:p w:rsidR="00D468FF" w:rsidRPr="00D67899" w:rsidRDefault="00D468FF" w:rsidP="00D67899">
            <w:pPr>
              <w:jc w:val="center"/>
            </w:pPr>
            <w:r w:rsidRPr="00D67899">
              <w:t>6</w:t>
            </w:r>
          </w:p>
        </w:tc>
        <w:tc>
          <w:tcPr>
            <w:tcW w:w="251" w:type="pct"/>
            <w:gridSpan w:val="2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16" w:type="pct"/>
            <w:gridSpan w:val="2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95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321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358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2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15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9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08" w:type="pct"/>
          </w:tcPr>
          <w:p w:rsidR="00D468FF" w:rsidRPr="00D67899" w:rsidRDefault="00D468FF" w:rsidP="00D67899">
            <w:pPr>
              <w:jc w:val="center"/>
            </w:pPr>
          </w:p>
        </w:tc>
      </w:tr>
      <w:tr w:rsidR="00D468FF" w:rsidRPr="00D67899" w:rsidTr="00785F56">
        <w:tc>
          <w:tcPr>
            <w:tcW w:w="1451" w:type="pct"/>
          </w:tcPr>
          <w:p w:rsidR="00D468FF" w:rsidRPr="00D67899" w:rsidRDefault="00D468FF" w:rsidP="00D67899">
            <w:pPr>
              <w:rPr>
                <w:bCs/>
              </w:rPr>
            </w:pPr>
            <w:r w:rsidRPr="00D67899">
              <w:rPr>
                <w:bCs/>
              </w:rPr>
              <w:t xml:space="preserve">Разом </w:t>
            </w:r>
          </w:p>
          <w:p w:rsidR="00D468FF" w:rsidRPr="00D67899" w:rsidRDefault="00D468FF" w:rsidP="00D67899">
            <w:pPr>
              <w:rPr>
                <w:bCs/>
              </w:rPr>
            </w:pPr>
            <w:r w:rsidRPr="00D67899">
              <w:rPr>
                <w:bCs/>
              </w:rPr>
              <w:t>за змістовим модулем 6</w:t>
            </w:r>
          </w:p>
        </w:tc>
        <w:tc>
          <w:tcPr>
            <w:tcW w:w="359" w:type="pct"/>
          </w:tcPr>
          <w:p w:rsidR="00D468FF" w:rsidRPr="00D67899" w:rsidRDefault="00D468FF" w:rsidP="00D67899">
            <w:pPr>
              <w:jc w:val="center"/>
            </w:pPr>
            <w:r w:rsidRPr="00D67899">
              <w:t>16</w:t>
            </w:r>
          </w:p>
        </w:tc>
        <w:tc>
          <w:tcPr>
            <w:tcW w:w="251" w:type="pct"/>
            <w:gridSpan w:val="2"/>
          </w:tcPr>
          <w:p w:rsidR="00D468FF" w:rsidRPr="00D67899" w:rsidRDefault="00D468FF" w:rsidP="00D67899">
            <w:pPr>
              <w:jc w:val="center"/>
            </w:pPr>
            <w:r w:rsidRPr="00D67899">
              <w:t>4</w:t>
            </w: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16" w:type="pct"/>
            <w:gridSpan w:val="2"/>
          </w:tcPr>
          <w:p w:rsidR="00D468FF" w:rsidRPr="00D67899" w:rsidRDefault="00D468FF" w:rsidP="00D67899">
            <w:pPr>
              <w:jc w:val="center"/>
            </w:pPr>
            <w:r w:rsidRPr="00D67899">
              <w:t>4</w:t>
            </w:r>
          </w:p>
        </w:tc>
        <w:tc>
          <w:tcPr>
            <w:tcW w:w="295" w:type="pct"/>
          </w:tcPr>
          <w:p w:rsidR="00D468FF" w:rsidRPr="00D67899" w:rsidRDefault="00D468FF" w:rsidP="00D67899">
            <w:pPr>
              <w:jc w:val="center"/>
            </w:pPr>
            <w:r w:rsidRPr="00D67899">
              <w:t>4</w:t>
            </w:r>
          </w:p>
        </w:tc>
        <w:tc>
          <w:tcPr>
            <w:tcW w:w="321" w:type="pct"/>
          </w:tcPr>
          <w:p w:rsidR="00D468FF" w:rsidRPr="00D67899" w:rsidRDefault="00D468FF" w:rsidP="00D67899">
            <w:pPr>
              <w:jc w:val="center"/>
            </w:pPr>
            <w:r w:rsidRPr="00D67899">
              <w:t>4</w:t>
            </w:r>
          </w:p>
        </w:tc>
        <w:tc>
          <w:tcPr>
            <w:tcW w:w="358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2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15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9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08" w:type="pct"/>
          </w:tcPr>
          <w:p w:rsidR="00D468FF" w:rsidRPr="00D67899" w:rsidRDefault="00D468FF" w:rsidP="00D67899">
            <w:pPr>
              <w:jc w:val="center"/>
            </w:pPr>
          </w:p>
        </w:tc>
      </w:tr>
      <w:tr w:rsidR="00D468FF" w:rsidRPr="00D67899" w:rsidTr="00785F56">
        <w:trPr>
          <w:cantSplit/>
        </w:trPr>
        <w:tc>
          <w:tcPr>
            <w:tcW w:w="5000" w:type="pct"/>
            <w:gridSpan w:val="15"/>
          </w:tcPr>
          <w:p w:rsidR="00D468FF" w:rsidRPr="00D67899" w:rsidRDefault="00D468FF" w:rsidP="00D67899">
            <w:pPr>
              <w:jc w:val="center"/>
            </w:pPr>
            <w:r w:rsidRPr="00D67899">
              <w:rPr>
                <w:b/>
                <w:bCs/>
              </w:rPr>
              <w:t>Змістовий модуль 5.</w:t>
            </w:r>
            <w:r w:rsidRPr="00D67899">
              <w:rPr>
                <w:b/>
              </w:rPr>
              <w:t>Машини для догляду лісу</w:t>
            </w:r>
          </w:p>
        </w:tc>
      </w:tr>
      <w:tr w:rsidR="00D468FF" w:rsidRPr="00D67899" w:rsidTr="00785F56">
        <w:tc>
          <w:tcPr>
            <w:tcW w:w="1451" w:type="pct"/>
          </w:tcPr>
          <w:p w:rsidR="00D468FF" w:rsidRPr="00D67899" w:rsidRDefault="00D468FF" w:rsidP="00D67899">
            <w:pPr>
              <w:rPr>
                <w:bCs/>
              </w:rPr>
            </w:pPr>
            <w:r w:rsidRPr="00D67899">
              <w:rPr>
                <w:bCs/>
              </w:rPr>
              <w:t>Тема</w:t>
            </w:r>
            <w:r w:rsidRPr="00D67899">
              <w:t xml:space="preserve"> 1. Види доглядів. Загальна будова машин і механізмів для рубок догляду.</w:t>
            </w:r>
          </w:p>
        </w:tc>
        <w:tc>
          <w:tcPr>
            <w:tcW w:w="359" w:type="pct"/>
          </w:tcPr>
          <w:p w:rsidR="00D468FF" w:rsidRPr="00D67899" w:rsidRDefault="00D468FF" w:rsidP="00D67899">
            <w:pPr>
              <w:jc w:val="center"/>
            </w:pPr>
            <w:r w:rsidRPr="00D67899">
              <w:t>8</w:t>
            </w:r>
          </w:p>
        </w:tc>
        <w:tc>
          <w:tcPr>
            <w:tcW w:w="235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268" w:type="pct"/>
            <w:gridSpan w:val="2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316" w:type="pct"/>
            <w:gridSpan w:val="2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95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321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358" w:type="pct"/>
          </w:tcPr>
          <w:p w:rsidR="00D468FF" w:rsidRPr="00D67899" w:rsidRDefault="00D468FF" w:rsidP="00D67899">
            <w:pPr>
              <w:jc w:val="center"/>
            </w:pPr>
            <w:r w:rsidRPr="00D67899">
              <w:t>4</w:t>
            </w:r>
          </w:p>
        </w:tc>
        <w:tc>
          <w:tcPr>
            <w:tcW w:w="22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15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9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08" w:type="pct"/>
          </w:tcPr>
          <w:p w:rsidR="00D468FF" w:rsidRPr="00D67899" w:rsidRDefault="00D468FF" w:rsidP="00D67899">
            <w:pPr>
              <w:jc w:val="center"/>
            </w:pPr>
            <w:r w:rsidRPr="00D67899">
              <w:t>4</w:t>
            </w:r>
          </w:p>
        </w:tc>
      </w:tr>
      <w:tr w:rsidR="00D468FF" w:rsidRPr="00D67899" w:rsidTr="00785F56">
        <w:tc>
          <w:tcPr>
            <w:tcW w:w="1451" w:type="pct"/>
          </w:tcPr>
          <w:p w:rsidR="00D468FF" w:rsidRPr="00D67899" w:rsidRDefault="00D468FF" w:rsidP="00D67899">
            <w:pPr>
              <w:rPr>
                <w:bCs/>
              </w:rPr>
            </w:pPr>
            <w:r w:rsidRPr="00D67899">
              <w:rPr>
                <w:bCs/>
              </w:rPr>
              <w:t>Тема</w:t>
            </w:r>
            <w:r w:rsidRPr="00D67899">
              <w:t xml:space="preserve"> 1. Задачі, способи та види розчищення лісових площ. Кущорізи, корчувачі, будова, умови застосування.</w:t>
            </w:r>
          </w:p>
        </w:tc>
        <w:tc>
          <w:tcPr>
            <w:tcW w:w="359" w:type="pct"/>
          </w:tcPr>
          <w:p w:rsidR="00D468FF" w:rsidRPr="00D67899" w:rsidRDefault="00D468FF" w:rsidP="00D67899">
            <w:pPr>
              <w:jc w:val="center"/>
            </w:pPr>
            <w:r w:rsidRPr="00D67899">
              <w:t>8</w:t>
            </w:r>
          </w:p>
        </w:tc>
        <w:tc>
          <w:tcPr>
            <w:tcW w:w="235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268" w:type="pct"/>
            <w:gridSpan w:val="2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316" w:type="pct"/>
            <w:gridSpan w:val="2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95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321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358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2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15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9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08" w:type="pct"/>
          </w:tcPr>
          <w:p w:rsidR="00D468FF" w:rsidRPr="00D67899" w:rsidRDefault="00D468FF" w:rsidP="00D67899">
            <w:pPr>
              <w:jc w:val="center"/>
            </w:pPr>
          </w:p>
        </w:tc>
      </w:tr>
      <w:tr w:rsidR="00D468FF" w:rsidRPr="00D67899" w:rsidTr="00785F56">
        <w:tc>
          <w:tcPr>
            <w:tcW w:w="1451" w:type="pct"/>
          </w:tcPr>
          <w:p w:rsidR="00D468FF" w:rsidRPr="00D67899" w:rsidRDefault="00D468FF" w:rsidP="00D67899">
            <w:pPr>
              <w:rPr>
                <w:bCs/>
              </w:rPr>
            </w:pPr>
            <w:r w:rsidRPr="00D67899">
              <w:rPr>
                <w:bCs/>
              </w:rPr>
              <w:t xml:space="preserve">Разом </w:t>
            </w:r>
          </w:p>
          <w:p w:rsidR="00D468FF" w:rsidRPr="00D67899" w:rsidRDefault="00D468FF" w:rsidP="00D67899">
            <w:pPr>
              <w:rPr>
                <w:bCs/>
              </w:rPr>
            </w:pPr>
            <w:r w:rsidRPr="00D67899">
              <w:rPr>
                <w:bCs/>
              </w:rPr>
              <w:t>за змістовим модулем 5</w:t>
            </w:r>
          </w:p>
        </w:tc>
        <w:tc>
          <w:tcPr>
            <w:tcW w:w="359" w:type="pct"/>
          </w:tcPr>
          <w:p w:rsidR="00D468FF" w:rsidRPr="00D67899" w:rsidRDefault="00D468FF" w:rsidP="00D67899">
            <w:pPr>
              <w:jc w:val="center"/>
            </w:pPr>
            <w:r w:rsidRPr="00D67899">
              <w:t>16</w:t>
            </w:r>
          </w:p>
        </w:tc>
        <w:tc>
          <w:tcPr>
            <w:tcW w:w="235" w:type="pct"/>
          </w:tcPr>
          <w:p w:rsidR="00D468FF" w:rsidRPr="00D67899" w:rsidRDefault="00D468FF" w:rsidP="00D67899">
            <w:pPr>
              <w:jc w:val="center"/>
            </w:pPr>
            <w:r w:rsidRPr="00D67899">
              <w:t>4</w:t>
            </w:r>
          </w:p>
        </w:tc>
        <w:tc>
          <w:tcPr>
            <w:tcW w:w="268" w:type="pct"/>
            <w:gridSpan w:val="2"/>
          </w:tcPr>
          <w:p w:rsidR="00D468FF" w:rsidRPr="00D67899" w:rsidRDefault="00D468FF" w:rsidP="00D67899">
            <w:pPr>
              <w:jc w:val="center"/>
            </w:pPr>
            <w:r w:rsidRPr="00D67899">
              <w:t>4</w:t>
            </w:r>
          </w:p>
        </w:tc>
        <w:tc>
          <w:tcPr>
            <w:tcW w:w="316" w:type="pct"/>
            <w:gridSpan w:val="2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95" w:type="pct"/>
          </w:tcPr>
          <w:p w:rsidR="00D468FF" w:rsidRPr="00D67899" w:rsidRDefault="00D468FF" w:rsidP="00D67899">
            <w:pPr>
              <w:jc w:val="center"/>
            </w:pPr>
            <w:r w:rsidRPr="00D67899">
              <w:t>4</w:t>
            </w:r>
          </w:p>
        </w:tc>
        <w:tc>
          <w:tcPr>
            <w:tcW w:w="321" w:type="pct"/>
          </w:tcPr>
          <w:p w:rsidR="00D468FF" w:rsidRPr="00D67899" w:rsidRDefault="00D468FF" w:rsidP="00D67899">
            <w:pPr>
              <w:jc w:val="center"/>
            </w:pPr>
            <w:r w:rsidRPr="00D67899">
              <w:t>4</w:t>
            </w:r>
          </w:p>
        </w:tc>
        <w:tc>
          <w:tcPr>
            <w:tcW w:w="358" w:type="pct"/>
          </w:tcPr>
          <w:p w:rsidR="00D468FF" w:rsidRPr="00D67899" w:rsidRDefault="00D468FF" w:rsidP="00D67899">
            <w:pPr>
              <w:jc w:val="center"/>
            </w:pPr>
            <w:r w:rsidRPr="00D67899">
              <w:t>4</w:t>
            </w:r>
          </w:p>
        </w:tc>
        <w:tc>
          <w:tcPr>
            <w:tcW w:w="22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15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9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08" w:type="pct"/>
          </w:tcPr>
          <w:p w:rsidR="00D468FF" w:rsidRPr="00D67899" w:rsidRDefault="00D468FF" w:rsidP="00D67899">
            <w:pPr>
              <w:jc w:val="center"/>
            </w:pPr>
            <w:r w:rsidRPr="00D67899">
              <w:t>4</w:t>
            </w:r>
          </w:p>
        </w:tc>
      </w:tr>
      <w:tr w:rsidR="00D468FF" w:rsidRPr="00D67899" w:rsidTr="00785F56">
        <w:trPr>
          <w:cantSplit/>
        </w:trPr>
        <w:tc>
          <w:tcPr>
            <w:tcW w:w="5000" w:type="pct"/>
            <w:gridSpan w:val="15"/>
          </w:tcPr>
          <w:p w:rsidR="00D468FF" w:rsidRPr="00D67899" w:rsidRDefault="00D468FF" w:rsidP="00D67899">
            <w:pPr>
              <w:jc w:val="center"/>
            </w:pPr>
            <w:r w:rsidRPr="00D67899">
              <w:rPr>
                <w:b/>
                <w:bCs/>
              </w:rPr>
              <w:t>Модуль 3</w:t>
            </w:r>
          </w:p>
        </w:tc>
      </w:tr>
      <w:tr w:rsidR="00D468FF" w:rsidRPr="00D67899" w:rsidTr="00785F56">
        <w:trPr>
          <w:cantSplit/>
        </w:trPr>
        <w:tc>
          <w:tcPr>
            <w:tcW w:w="5000" w:type="pct"/>
            <w:gridSpan w:val="15"/>
          </w:tcPr>
          <w:p w:rsidR="00D468FF" w:rsidRPr="00D67899" w:rsidRDefault="00D468FF" w:rsidP="00D67899">
            <w:pPr>
              <w:jc w:val="center"/>
              <w:rPr>
                <w:b/>
                <w:bCs/>
              </w:rPr>
            </w:pPr>
            <w:r w:rsidRPr="00D67899">
              <w:rPr>
                <w:b/>
                <w:bCs/>
              </w:rPr>
              <w:t>Змістовий модуль 1 Експлуатація МТП</w:t>
            </w:r>
          </w:p>
        </w:tc>
      </w:tr>
      <w:tr w:rsidR="00D468FF" w:rsidRPr="00D67899" w:rsidTr="00785F56">
        <w:tc>
          <w:tcPr>
            <w:tcW w:w="1451" w:type="pct"/>
          </w:tcPr>
          <w:p w:rsidR="00D468FF" w:rsidRPr="00D67899" w:rsidRDefault="00D468FF" w:rsidP="00D67899">
            <w:pPr>
              <w:rPr>
                <w:bCs/>
              </w:rPr>
            </w:pPr>
            <w:r w:rsidRPr="00D67899">
              <w:rPr>
                <w:bCs/>
              </w:rPr>
              <w:t>Тема</w:t>
            </w:r>
            <w:r w:rsidRPr="00D67899">
              <w:t xml:space="preserve"> 1. </w:t>
            </w:r>
            <w:r w:rsidRPr="00D67899">
              <w:rPr>
                <w:sz w:val="25"/>
                <w:szCs w:val="25"/>
              </w:rPr>
              <w:t>ЕМТП. Експлуатаційні властивості тракторів і лісогосподарських машин. Комплектування МТА. Техніко-економічні показники роботи МТА.</w:t>
            </w:r>
          </w:p>
        </w:tc>
        <w:tc>
          <w:tcPr>
            <w:tcW w:w="359" w:type="pct"/>
          </w:tcPr>
          <w:p w:rsidR="00D468FF" w:rsidRPr="00D67899" w:rsidRDefault="00D468FF" w:rsidP="00D67899">
            <w:pPr>
              <w:jc w:val="center"/>
            </w:pPr>
            <w:r w:rsidRPr="00D67899">
              <w:t>34</w:t>
            </w:r>
          </w:p>
        </w:tc>
        <w:tc>
          <w:tcPr>
            <w:tcW w:w="251" w:type="pct"/>
            <w:gridSpan w:val="2"/>
          </w:tcPr>
          <w:p w:rsidR="00D468FF" w:rsidRPr="00D67899" w:rsidRDefault="00D468FF" w:rsidP="00D67899">
            <w:pPr>
              <w:jc w:val="center"/>
            </w:pPr>
            <w:r w:rsidRPr="00D67899">
              <w:t>4</w:t>
            </w: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  <w:r w:rsidRPr="00D67899">
              <w:t>6</w:t>
            </w:r>
          </w:p>
        </w:tc>
        <w:tc>
          <w:tcPr>
            <w:tcW w:w="316" w:type="pct"/>
            <w:gridSpan w:val="2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295" w:type="pct"/>
          </w:tcPr>
          <w:p w:rsidR="00D468FF" w:rsidRPr="00D67899" w:rsidRDefault="00D468FF" w:rsidP="00D67899">
            <w:pPr>
              <w:jc w:val="center"/>
            </w:pPr>
            <w:r w:rsidRPr="00D67899">
              <w:t>10</w:t>
            </w:r>
          </w:p>
        </w:tc>
        <w:tc>
          <w:tcPr>
            <w:tcW w:w="321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358" w:type="pct"/>
          </w:tcPr>
          <w:p w:rsidR="00D468FF" w:rsidRPr="00D67899" w:rsidRDefault="00D468FF" w:rsidP="00D67899">
            <w:pPr>
              <w:jc w:val="center"/>
            </w:pPr>
            <w:r w:rsidRPr="00D67899">
              <w:t>8</w:t>
            </w:r>
          </w:p>
        </w:tc>
        <w:tc>
          <w:tcPr>
            <w:tcW w:w="227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15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9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08" w:type="pct"/>
          </w:tcPr>
          <w:p w:rsidR="00D468FF" w:rsidRPr="00D67899" w:rsidRDefault="00D468FF" w:rsidP="00D67899">
            <w:pPr>
              <w:jc w:val="center"/>
            </w:pPr>
            <w:r w:rsidRPr="00D67899">
              <w:t>6</w:t>
            </w:r>
          </w:p>
        </w:tc>
      </w:tr>
      <w:tr w:rsidR="00D468FF" w:rsidRPr="00D67899" w:rsidTr="00785F56">
        <w:tc>
          <w:tcPr>
            <w:tcW w:w="1451" w:type="pct"/>
          </w:tcPr>
          <w:p w:rsidR="00D468FF" w:rsidRPr="00D67899" w:rsidRDefault="00D468FF" w:rsidP="00D67899">
            <w:pPr>
              <w:rPr>
                <w:bCs/>
              </w:rPr>
            </w:pPr>
            <w:r w:rsidRPr="00D67899">
              <w:rPr>
                <w:bCs/>
              </w:rPr>
              <w:t>Разом</w:t>
            </w:r>
          </w:p>
          <w:p w:rsidR="00D468FF" w:rsidRPr="00D67899" w:rsidRDefault="00D468FF" w:rsidP="00D67899">
            <w:pPr>
              <w:rPr>
                <w:bCs/>
              </w:rPr>
            </w:pPr>
            <w:r w:rsidRPr="00D67899">
              <w:rPr>
                <w:bCs/>
              </w:rPr>
              <w:t xml:space="preserve"> за змістовим модулем 3</w:t>
            </w:r>
          </w:p>
        </w:tc>
        <w:tc>
          <w:tcPr>
            <w:tcW w:w="359" w:type="pct"/>
          </w:tcPr>
          <w:p w:rsidR="00D468FF" w:rsidRPr="00D67899" w:rsidRDefault="00D468FF" w:rsidP="00D67899">
            <w:pPr>
              <w:jc w:val="center"/>
            </w:pPr>
            <w:r w:rsidRPr="00D67899">
              <w:t>34</w:t>
            </w:r>
          </w:p>
        </w:tc>
        <w:tc>
          <w:tcPr>
            <w:tcW w:w="251" w:type="pct"/>
            <w:gridSpan w:val="2"/>
          </w:tcPr>
          <w:p w:rsidR="00D468FF" w:rsidRPr="00D67899" w:rsidRDefault="00D468FF" w:rsidP="00D67899">
            <w:pPr>
              <w:jc w:val="center"/>
            </w:pPr>
            <w:r w:rsidRPr="00D67899">
              <w:t>4</w:t>
            </w: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  <w:r w:rsidRPr="00D67899">
              <w:t>6</w:t>
            </w:r>
          </w:p>
        </w:tc>
        <w:tc>
          <w:tcPr>
            <w:tcW w:w="316" w:type="pct"/>
            <w:gridSpan w:val="2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95" w:type="pct"/>
          </w:tcPr>
          <w:p w:rsidR="00D468FF" w:rsidRPr="00D67899" w:rsidRDefault="00D468FF" w:rsidP="00D67899">
            <w:pPr>
              <w:jc w:val="center"/>
            </w:pPr>
            <w:r w:rsidRPr="00D67899">
              <w:t>10</w:t>
            </w:r>
          </w:p>
        </w:tc>
        <w:tc>
          <w:tcPr>
            <w:tcW w:w="321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358" w:type="pct"/>
          </w:tcPr>
          <w:p w:rsidR="00D468FF" w:rsidRPr="00D67899" w:rsidRDefault="00D468FF" w:rsidP="00D67899">
            <w:pPr>
              <w:jc w:val="center"/>
            </w:pPr>
            <w:r w:rsidRPr="00D67899">
              <w:t>8</w:t>
            </w:r>
          </w:p>
        </w:tc>
        <w:tc>
          <w:tcPr>
            <w:tcW w:w="227" w:type="pct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15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9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08" w:type="pct"/>
          </w:tcPr>
          <w:p w:rsidR="00D468FF" w:rsidRPr="00D67899" w:rsidRDefault="00D468FF" w:rsidP="00D67899">
            <w:pPr>
              <w:jc w:val="center"/>
            </w:pPr>
            <w:r w:rsidRPr="00D67899">
              <w:t>6</w:t>
            </w:r>
          </w:p>
        </w:tc>
      </w:tr>
      <w:tr w:rsidR="00D468FF" w:rsidRPr="00D67899" w:rsidTr="00785F56">
        <w:tc>
          <w:tcPr>
            <w:tcW w:w="1451" w:type="pct"/>
          </w:tcPr>
          <w:p w:rsidR="00D468FF" w:rsidRPr="00D67899" w:rsidRDefault="00D468FF" w:rsidP="00D67899">
            <w:pPr>
              <w:keepNext/>
              <w:jc w:val="right"/>
              <w:outlineLvl w:val="3"/>
              <w:rPr>
                <w:b/>
                <w:bCs/>
              </w:rPr>
            </w:pPr>
            <w:r w:rsidRPr="00D67899">
              <w:rPr>
                <w:b/>
                <w:bCs/>
              </w:rPr>
              <w:t xml:space="preserve">Усього годин </w:t>
            </w:r>
          </w:p>
        </w:tc>
        <w:tc>
          <w:tcPr>
            <w:tcW w:w="359" w:type="pct"/>
          </w:tcPr>
          <w:p w:rsidR="00D468FF" w:rsidRPr="00D67899" w:rsidRDefault="00D468FF" w:rsidP="00D67899">
            <w:pPr>
              <w:jc w:val="center"/>
            </w:pPr>
            <w:r w:rsidRPr="00D67899">
              <w:t>120</w:t>
            </w:r>
          </w:p>
        </w:tc>
        <w:tc>
          <w:tcPr>
            <w:tcW w:w="251" w:type="pct"/>
            <w:gridSpan w:val="2"/>
          </w:tcPr>
          <w:p w:rsidR="00D468FF" w:rsidRPr="00D67899" w:rsidRDefault="00D468FF" w:rsidP="00D67899">
            <w:pPr>
              <w:jc w:val="center"/>
            </w:pPr>
            <w:r w:rsidRPr="00D67899">
              <w:t>28</w:t>
            </w: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  <w:r w:rsidRPr="00D67899">
              <w:t>14</w:t>
            </w:r>
          </w:p>
        </w:tc>
        <w:tc>
          <w:tcPr>
            <w:tcW w:w="316" w:type="pct"/>
            <w:gridSpan w:val="2"/>
          </w:tcPr>
          <w:p w:rsidR="00D468FF" w:rsidRPr="00D67899" w:rsidRDefault="00D468FF" w:rsidP="00D67899">
            <w:pPr>
              <w:jc w:val="center"/>
            </w:pPr>
            <w:r w:rsidRPr="00D67899">
              <w:t>14</w:t>
            </w:r>
          </w:p>
        </w:tc>
        <w:tc>
          <w:tcPr>
            <w:tcW w:w="295" w:type="pct"/>
          </w:tcPr>
          <w:p w:rsidR="00D468FF" w:rsidRPr="00D67899" w:rsidRDefault="00D468FF" w:rsidP="00D67899">
            <w:pPr>
              <w:jc w:val="center"/>
            </w:pPr>
            <w:r w:rsidRPr="00D67899">
              <w:t>30</w:t>
            </w:r>
          </w:p>
        </w:tc>
        <w:tc>
          <w:tcPr>
            <w:tcW w:w="321" w:type="pct"/>
          </w:tcPr>
          <w:p w:rsidR="00D468FF" w:rsidRPr="00D67899" w:rsidRDefault="00D468FF" w:rsidP="00D67899">
            <w:pPr>
              <w:jc w:val="center"/>
            </w:pPr>
            <w:r w:rsidRPr="00D67899">
              <w:t>34</w:t>
            </w:r>
          </w:p>
        </w:tc>
        <w:tc>
          <w:tcPr>
            <w:tcW w:w="358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2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51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15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97" w:type="pct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08" w:type="pct"/>
          </w:tcPr>
          <w:p w:rsidR="00D468FF" w:rsidRPr="00D67899" w:rsidRDefault="00D468FF" w:rsidP="00D67899">
            <w:pPr>
              <w:jc w:val="center"/>
            </w:pPr>
          </w:p>
        </w:tc>
      </w:tr>
    </w:tbl>
    <w:p w:rsidR="00D468FF" w:rsidRPr="00D67899" w:rsidRDefault="00D468FF" w:rsidP="00D67899">
      <w:pPr>
        <w:rPr>
          <w:b/>
        </w:rPr>
      </w:pPr>
    </w:p>
    <w:p w:rsidR="00D468FF" w:rsidRPr="00D67899" w:rsidRDefault="00D468FF" w:rsidP="00D67899">
      <w:pPr>
        <w:ind w:left="7513" w:hanging="6946"/>
        <w:jc w:val="center"/>
        <w:rPr>
          <w:b/>
        </w:rPr>
      </w:pPr>
      <w:r w:rsidRPr="00D67899">
        <w:rPr>
          <w:b/>
        </w:rPr>
        <w:t>5. Теми практичних занять</w:t>
      </w:r>
    </w:p>
    <w:tbl>
      <w:tblPr>
        <w:tblW w:w="98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609"/>
        <w:gridCol w:w="1560"/>
      </w:tblGrid>
      <w:tr w:rsidR="00D468FF" w:rsidRPr="00D67899" w:rsidTr="00785F56">
        <w:tc>
          <w:tcPr>
            <w:tcW w:w="709" w:type="dxa"/>
          </w:tcPr>
          <w:p w:rsidR="00D468FF" w:rsidRPr="00D67899" w:rsidRDefault="00D468FF" w:rsidP="00D67899">
            <w:pPr>
              <w:ind w:left="142" w:hanging="142"/>
              <w:jc w:val="center"/>
            </w:pPr>
            <w:r w:rsidRPr="00D67899">
              <w:t>№</w:t>
            </w:r>
          </w:p>
          <w:p w:rsidR="00D468FF" w:rsidRPr="00D67899" w:rsidRDefault="00D468FF" w:rsidP="00D67899">
            <w:pPr>
              <w:ind w:left="142" w:hanging="142"/>
              <w:jc w:val="center"/>
            </w:pPr>
            <w:r w:rsidRPr="00D67899">
              <w:t>з/п</w:t>
            </w:r>
          </w:p>
        </w:tc>
        <w:tc>
          <w:tcPr>
            <w:tcW w:w="7609" w:type="dxa"/>
          </w:tcPr>
          <w:p w:rsidR="00D468FF" w:rsidRPr="00D67899" w:rsidRDefault="00D468FF" w:rsidP="00D67899">
            <w:pPr>
              <w:jc w:val="center"/>
            </w:pPr>
            <w:r w:rsidRPr="00D67899">
              <w:t>Назва теми</w:t>
            </w:r>
          </w:p>
        </w:tc>
        <w:tc>
          <w:tcPr>
            <w:tcW w:w="1560" w:type="dxa"/>
          </w:tcPr>
          <w:p w:rsidR="00D468FF" w:rsidRPr="00D67899" w:rsidRDefault="00D468FF" w:rsidP="00D67899">
            <w:pPr>
              <w:jc w:val="center"/>
            </w:pPr>
            <w:r w:rsidRPr="00D67899">
              <w:t>Кількість</w:t>
            </w:r>
          </w:p>
          <w:p w:rsidR="00D468FF" w:rsidRPr="00D67899" w:rsidRDefault="00D468FF" w:rsidP="00D67899">
            <w:pPr>
              <w:jc w:val="center"/>
            </w:pPr>
            <w:r w:rsidRPr="00D67899">
              <w:t>годин</w:t>
            </w:r>
          </w:p>
        </w:tc>
      </w:tr>
      <w:tr w:rsidR="00D468FF" w:rsidRPr="00D67899" w:rsidTr="00785F56">
        <w:tc>
          <w:tcPr>
            <w:tcW w:w="709" w:type="dxa"/>
          </w:tcPr>
          <w:p w:rsidR="00D468FF" w:rsidRPr="00D67899" w:rsidRDefault="00D468FF" w:rsidP="00D67899">
            <w:pPr>
              <w:jc w:val="center"/>
            </w:pPr>
            <w:r w:rsidRPr="00D67899">
              <w:t>1</w:t>
            </w:r>
          </w:p>
        </w:tc>
        <w:tc>
          <w:tcPr>
            <w:tcW w:w="7609" w:type="dxa"/>
          </w:tcPr>
          <w:p w:rsidR="00D468FF" w:rsidRPr="00D67899" w:rsidRDefault="00D468FF" w:rsidP="00D67899">
            <w:pPr>
              <w:jc w:val="both"/>
            </w:pPr>
            <w:r w:rsidRPr="00D67899">
              <w:t>Механізми двигуна внутрішнього згорання. Трансмісія трактора.</w:t>
            </w:r>
          </w:p>
        </w:tc>
        <w:tc>
          <w:tcPr>
            <w:tcW w:w="1560" w:type="dxa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</w:tr>
      <w:tr w:rsidR="00D468FF" w:rsidRPr="00D67899" w:rsidTr="00785F56">
        <w:tc>
          <w:tcPr>
            <w:tcW w:w="709" w:type="dxa"/>
          </w:tcPr>
          <w:p w:rsidR="00D468FF" w:rsidRPr="00D67899" w:rsidRDefault="00D468FF" w:rsidP="00D67899">
            <w:pPr>
              <w:jc w:val="center"/>
            </w:pPr>
            <w:r w:rsidRPr="00D67899">
              <w:t>3</w:t>
            </w:r>
          </w:p>
        </w:tc>
        <w:tc>
          <w:tcPr>
            <w:tcW w:w="7609" w:type="dxa"/>
          </w:tcPr>
          <w:p w:rsidR="00D468FF" w:rsidRPr="00D67899" w:rsidRDefault="00D468FF" w:rsidP="00D67899">
            <w:pPr>
              <w:jc w:val="both"/>
            </w:pPr>
            <w:r w:rsidRPr="00D67899">
              <w:t>Ходова частина, механізми керування. Робоче та допоміжне обладнання тракторів.</w:t>
            </w:r>
          </w:p>
        </w:tc>
        <w:tc>
          <w:tcPr>
            <w:tcW w:w="1560" w:type="dxa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</w:tr>
      <w:tr w:rsidR="00D468FF" w:rsidRPr="00D67899" w:rsidTr="00785F56">
        <w:tc>
          <w:tcPr>
            <w:tcW w:w="709" w:type="dxa"/>
          </w:tcPr>
          <w:p w:rsidR="00D468FF" w:rsidRPr="00D67899" w:rsidRDefault="00D468FF" w:rsidP="00D67899">
            <w:pPr>
              <w:jc w:val="center"/>
            </w:pPr>
            <w:r w:rsidRPr="00D67899">
              <w:t>5</w:t>
            </w:r>
          </w:p>
        </w:tc>
        <w:tc>
          <w:tcPr>
            <w:tcW w:w="7609" w:type="dxa"/>
          </w:tcPr>
          <w:p w:rsidR="00D468FF" w:rsidRPr="00D67899" w:rsidRDefault="00D468FF" w:rsidP="00D67899">
            <w:pPr>
              <w:jc w:val="both"/>
            </w:pPr>
            <w:r w:rsidRPr="00D67899">
              <w:t>Бензомоторна пилка. Протипожежні машини та апарати.</w:t>
            </w:r>
          </w:p>
        </w:tc>
        <w:tc>
          <w:tcPr>
            <w:tcW w:w="1560" w:type="dxa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</w:tr>
      <w:tr w:rsidR="00D468FF" w:rsidRPr="00D67899" w:rsidTr="00785F56">
        <w:tc>
          <w:tcPr>
            <w:tcW w:w="709" w:type="dxa"/>
          </w:tcPr>
          <w:p w:rsidR="00D468FF" w:rsidRPr="00D67899" w:rsidRDefault="00D468FF" w:rsidP="00D67899">
            <w:pPr>
              <w:jc w:val="center"/>
            </w:pPr>
            <w:r w:rsidRPr="00D67899">
              <w:t>6</w:t>
            </w:r>
          </w:p>
        </w:tc>
        <w:tc>
          <w:tcPr>
            <w:tcW w:w="7609" w:type="dxa"/>
          </w:tcPr>
          <w:p w:rsidR="00D468FF" w:rsidRPr="00D67899" w:rsidRDefault="00D468FF" w:rsidP="00D67899">
            <w:pPr>
              <w:jc w:val="both"/>
            </w:pPr>
            <w:r w:rsidRPr="00D67899">
              <w:t>Корчувачі, чагарникові граблі. Кущорізи  пасивні, активні.</w:t>
            </w:r>
          </w:p>
        </w:tc>
        <w:tc>
          <w:tcPr>
            <w:tcW w:w="1560" w:type="dxa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</w:tr>
      <w:tr w:rsidR="00D468FF" w:rsidRPr="00D67899" w:rsidTr="00785F56">
        <w:tc>
          <w:tcPr>
            <w:tcW w:w="709" w:type="dxa"/>
          </w:tcPr>
          <w:p w:rsidR="00D468FF" w:rsidRPr="00D67899" w:rsidRDefault="00D468FF" w:rsidP="00D67899">
            <w:pPr>
              <w:jc w:val="center"/>
            </w:pPr>
            <w:r w:rsidRPr="00D67899">
              <w:t>7</w:t>
            </w:r>
          </w:p>
        </w:tc>
        <w:tc>
          <w:tcPr>
            <w:tcW w:w="7609" w:type="dxa"/>
          </w:tcPr>
          <w:p w:rsidR="00D468FF" w:rsidRPr="00D67899" w:rsidRDefault="00D468FF" w:rsidP="00D67899">
            <w:pPr>
              <w:jc w:val="both"/>
            </w:pPr>
            <w:r w:rsidRPr="00D67899">
              <w:t>Комплектування МТА. Техніко-економічні показники роботи МТА.</w:t>
            </w:r>
          </w:p>
        </w:tc>
        <w:tc>
          <w:tcPr>
            <w:tcW w:w="1560" w:type="dxa"/>
          </w:tcPr>
          <w:p w:rsidR="00D468FF" w:rsidRPr="00D67899" w:rsidRDefault="00D468FF" w:rsidP="00D67899">
            <w:pPr>
              <w:jc w:val="center"/>
            </w:pPr>
            <w:r w:rsidRPr="00D67899">
              <w:t>6</w:t>
            </w:r>
          </w:p>
        </w:tc>
      </w:tr>
      <w:tr w:rsidR="00D468FF" w:rsidRPr="00D67899" w:rsidTr="00785F56">
        <w:tc>
          <w:tcPr>
            <w:tcW w:w="709" w:type="dxa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7609" w:type="dxa"/>
          </w:tcPr>
          <w:p w:rsidR="00D468FF" w:rsidRPr="00D67899" w:rsidRDefault="00D468FF" w:rsidP="00D67899">
            <w:pPr>
              <w:jc w:val="both"/>
            </w:pPr>
            <w:r w:rsidRPr="00D67899">
              <w:t>Разом</w:t>
            </w:r>
          </w:p>
        </w:tc>
        <w:tc>
          <w:tcPr>
            <w:tcW w:w="1560" w:type="dxa"/>
          </w:tcPr>
          <w:p w:rsidR="00D468FF" w:rsidRPr="00D67899" w:rsidRDefault="00D468FF" w:rsidP="00D67899">
            <w:pPr>
              <w:jc w:val="center"/>
              <w:rPr>
                <w:b/>
              </w:rPr>
            </w:pPr>
            <w:r w:rsidRPr="00D67899">
              <w:rPr>
                <w:b/>
              </w:rPr>
              <w:t>14 год</w:t>
            </w:r>
          </w:p>
        </w:tc>
      </w:tr>
    </w:tbl>
    <w:p w:rsidR="00D468FF" w:rsidRPr="00D67899" w:rsidRDefault="00D468FF" w:rsidP="00D67899">
      <w:pPr>
        <w:ind w:left="7513" w:hanging="425"/>
        <w:rPr>
          <w:sz w:val="28"/>
        </w:rPr>
      </w:pPr>
    </w:p>
    <w:p w:rsidR="00D468FF" w:rsidRPr="00D67899" w:rsidRDefault="00D468FF" w:rsidP="00D67899">
      <w:pPr>
        <w:ind w:left="7513" w:hanging="6946"/>
        <w:jc w:val="center"/>
        <w:rPr>
          <w:b/>
        </w:rPr>
      </w:pPr>
      <w:r w:rsidRPr="00D67899">
        <w:rPr>
          <w:b/>
        </w:rPr>
        <w:t>6. Теми лабораторних занять</w:t>
      </w:r>
    </w:p>
    <w:tbl>
      <w:tblPr>
        <w:tblW w:w="98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609"/>
        <w:gridCol w:w="1560"/>
      </w:tblGrid>
      <w:tr w:rsidR="00D468FF" w:rsidRPr="00D67899" w:rsidTr="00785F56">
        <w:tc>
          <w:tcPr>
            <w:tcW w:w="709" w:type="dxa"/>
          </w:tcPr>
          <w:p w:rsidR="00D468FF" w:rsidRPr="00D67899" w:rsidRDefault="00D468FF" w:rsidP="00D67899">
            <w:pPr>
              <w:ind w:left="142" w:hanging="142"/>
              <w:jc w:val="center"/>
            </w:pPr>
            <w:r w:rsidRPr="00D67899">
              <w:t>№</w:t>
            </w:r>
          </w:p>
          <w:p w:rsidR="00D468FF" w:rsidRPr="00D67899" w:rsidRDefault="00D468FF" w:rsidP="00D67899">
            <w:pPr>
              <w:ind w:left="142" w:hanging="142"/>
              <w:jc w:val="center"/>
            </w:pPr>
            <w:r w:rsidRPr="00D67899">
              <w:t>з/п</w:t>
            </w:r>
          </w:p>
        </w:tc>
        <w:tc>
          <w:tcPr>
            <w:tcW w:w="7609" w:type="dxa"/>
          </w:tcPr>
          <w:p w:rsidR="00D468FF" w:rsidRPr="00D67899" w:rsidRDefault="00D468FF" w:rsidP="00D67899">
            <w:pPr>
              <w:jc w:val="center"/>
            </w:pPr>
            <w:r w:rsidRPr="00D67899">
              <w:t>Назва теми</w:t>
            </w:r>
          </w:p>
        </w:tc>
        <w:tc>
          <w:tcPr>
            <w:tcW w:w="1560" w:type="dxa"/>
          </w:tcPr>
          <w:p w:rsidR="00D468FF" w:rsidRPr="00D67899" w:rsidRDefault="00D468FF" w:rsidP="00D67899">
            <w:pPr>
              <w:jc w:val="center"/>
            </w:pPr>
            <w:r w:rsidRPr="00D67899">
              <w:t>Кількість</w:t>
            </w:r>
          </w:p>
          <w:p w:rsidR="00D468FF" w:rsidRPr="00D67899" w:rsidRDefault="00D468FF" w:rsidP="00D67899">
            <w:pPr>
              <w:jc w:val="center"/>
            </w:pPr>
            <w:r w:rsidRPr="00D67899">
              <w:t>годин</w:t>
            </w:r>
          </w:p>
        </w:tc>
      </w:tr>
      <w:tr w:rsidR="00D468FF" w:rsidRPr="00D67899" w:rsidTr="00785F56">
        <w:tc>
          <w:tcPr>
            <w:tcW w:w="709" w:type="dxa"/>
          </w:tcPr>
          <w:p w:rsidR="00D468FF" w:rsidRPr="00D67899" w:rsidRDefault="00D468FF" w:rsidP="00D67899">
            <w:pPr>
              <w:jc w:val="center"/>
            </w:pPr>
            <w:r w:rsidRPr="00D67899">
              <w:t>1</w:t>
            </w:r>
          </w:p>
        </w:tc>
        <w:tc>
          <w:tcPr>
            <w:tcW w:w="7609" w:type="dxa"/>
          </w:tcPr>
          <w:p w:rsidR="00D468FF" w:rsidRPr="00D67899" w:rsidRDefault="00D468FF" w:rsidP="00D67899">
            <w:pPr>
              <w:jc w:val="both"/>
            </w:pPr>
            <w:r w:rsidRPr="00D67899">
              <w:t>Плуги, будова підготовки до роботи, установки на задану глибину оранки. Плуги спеціального призначення: ПКЛ-70, ПЛ-2-50.</w:t>
            </w:r>
          </w:p>
        </w:tc>
        <w:tc>
          <w:tcPr>
            <w:tcW w:w="1560" w:type="dxa"/>
          </w:tcPr>
          <w:p w:rsidR="00D468FF" w:rsidRPr="00D67899" w:rsidRDefault="00D468FF" w:rsidP="00D67899">
            <w:pPr>
              <w:jc w:val="center"/>
            </w:pPr>
            <w:r w:rsidRPr="00D67899">
              <w:t>6</w:t>
            </w:r>
          </w:p>
        </w:tc>
      </w:tr>
      <w:tr w:rsidR="00D468FF" w:rsidRPr="00D67899" w:rsidTr="00785F56">
        <w:tc>
          <w:tcPr>
            <w:tcW w:w="709" w:type="dxa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7609" w:type="dxa"/>
          </w:tcPr>
          <w:p w:rsidR="00D468FF" w:rsidRPr="00D67899" w:rsidRDefault="00D468FF" w:rsidP="00D67899">
            <w:pPr>
              <w:jc w:val="both"/>
            </w:pPr>
            <w:r w:rsidRPr="00D67899">
              <w:t>Культиватор КПС-4, борони, фреза ФЛУ-0,8, комбіновані ґрунтообробні агрегати.</w:t>
            </w:r>
          </w:p>
        </w:tc>
        <w:tc>
          <w:tcPr>
            <w:tcW w:w="1560" w:type="dxa"/>
          </w:tcPr>
          <w:p w:rsidR="00D468FF" w:rsidRPr="00D67899" w:rsidRDefault="00D468FF" w:rsidP="00D67899">
            <w:pPr>
              <w:jc w:val="center"/>
            </w:pPr>
            <w:r w:rsidRPr="00D67899">
              <w:t>4</w:t>
            </w:r>
          </w:p>
        </w:tc>
      </w:tr>
      <w:tr w:rsidR="00D468FF" w:rsidRPr="00D67899" w:rsidTr="00785F56">
        <w:tc>
          <w:tcPr>
            <w:tcW w:w="709" w:type="dxa"/>
          </w:tcPr>
          <w:p w:rsidR="00D468FF" w:rsidRPr="00D67899" w:rsidRDefault="00D468FF" w:rsidP="00D67899">
            <w:pPr>
              <w:jc w:val="center"/>
            </w:pPr>
            <w:r w:rsidRPr="00D67899">
              <w:t>3</w:t>
            </w:r>
          </w:p>
        </w:tc>
        <w:tc>
          <w:tcPr>
            <w:tcW w:w="7609" w:type="dxa"/>
          </w:tcPr>
          <w:p w:rsidR="00D468FF" w:rsidRPr="00D67899" w:rsidRDefault="00D468FF" w:rsidP="00D67899">
            <w:pPr>
              <w:jc w:val="both"/>
            </w:pPr>
            <w:r w:rsidRPr="00D67899">
              <w:t>Сівалка СЖУ-1. Ознайомитися з будовою СЗ-3,6; СУПН-8; ССТ-12.</w:t>
            </w:r>
          </w:p>
        </w:tc>
        <w:tc>
          <w:tcPr>
            <w:tcW w:w="1560" w:type="dxa"/>
          </w:tcPr>
          <w:p w:rsidR="00D468FF" w:rsidRPr="00D67899" w:rsidRDefault="00D468FF" w:rsidP="00D67899">
            <w:pPr>
              <w:jc w:val="center"/>
            </w:pPr>
            <w:r w:rsidRPr="00D67899">
              <w:t>4</w:t>
            </w:r>
          </w:p>
        </w:tc>
      </w:tr>
      <w:tr w:rsidR="00D468FF" w:rsidRPr="00D67899" w:rsidTr="00785F56">
        <w:tc>
          <w:tcPr>
            <w:tcW w:w="709" w:type="dxa"/>
          </w:tcPr>
          <w:p w:rsidR="00D468FF" w:rsidRPr="00D67899" w:rsidRDefault="00D468FF" w:rsidP="00D67899">
            <w:pPr>
              <w:jc w:val="center"/>
            </w:pPr>
            <w:r w:rsidRPr="00D67899">
              <w:t>4</w:t>
            </w:r>
          </w:p>
        </w:tc>
        <w:tc>
          <w:tcPr>
            <w:tcW w:w="7609" w:type="dxa"/>
          </w:tcPr>
          <w:p w:rsidR="00D468FF" w:rsidRPr="00D67899" w:rsidRDefault="00D468FF" w:rsidP="00D67899">
            <w:pPr>
              <w:jc w:val="both"/>
            </w:pPr>
            <w:r w:rsidRPr="00D67899">
              <w:t>Лісосадильна машина МЛУ-1.</w:t>
            </w:r>
          </w:p>
        </w:tc>
        <w:tc>
          <w:tcPr>
            <w:tcW w:w="1560" w:type="dxa"/>
          </w:tcPr>
          <w:p w:rsidR="00D468FF" w:rsidRPr="00D67899" w:rsidRDefault="00D468FF" w:rsidP="00D67899">
            <w:pPr>
              <w:jc w:val="center"/>
            </w:pPr>
            <w:r w:rsidRPr="00D67899">
              <w:t>4</w:t>
            </w:r>
          </w:p>
        </w:tc>
      </w:tr>
      <w:tr w:rsidR="00D468FF" w:rsidRPr="00D67899" w:rsidTr="00785F56">
        <w:tc>
          <w:tcPr>
            <w:tcW w:w="709" w:type="dxa"/>
          </w:tcPr>
          <w:p w:rsidR="00D468FF" w:rsidRPr="00D67899" w:rsidRDefault="00D468FF" w:rsidP="00D67899">
            <w:pPr>
              <w:jc w:val="center"/>
            </w:pPr>
            <w:r w:rsidRPr="00D67899">
              <w:t>5</w:t>
            </w:r>
          </w:p>
        </w:tc>
        <w:tc>
          <w:tcPr>
            <w:tcW w:w="7609" w:type="dxa"/>
          </w:tcPr>
          <w:p w:rsidR="00D468FF" w:rsidRPr="00D67899" w:rsidRDefault="00D468FF" w:rsidP="00D67899">
            <w:pPr>
              <w:jc w:val="both"/>
            </w:pPr>
            <w:r w:rsidRPr="00D67899">
              <w:t xml:space="preserve">Машини для внесення добрив МВУ-0,5; РОУ-6. </w:t>
            </w:r>
          </w:p>
        </w:tc>
        <w:tc>
          <w:tcPr>
            <w:tcW w:w="1560" w:type="dxa"/>
          </w:tcPr>
          <w:p w:rsidR="00D468FF" w:rsidRPr="00D67899" w:rsidRDefault="00D468FF" w:rsidP="00D67899">
            <w:pPr>
              <w:jc w:val="center"/>
            </w:pPr>
            <w:r w:rsidRPr="00D67899">
              <w:t>4</w:t>
            </w:r>
          </w:p>
        </w:tc>
      </w:tr>
      <w:tr w:rsidR="00D468FF" w:rsidRPr="00D67899" w:rsidTr="00785F56">
        <w:tc>
          <w:tcPr>
            <w:tcW w:w="709" w:type="dxa"/>
          </w:tcPr>
          <w:p w:rsidR="00D468FF" w:rsidRPr="00D67899" w:rsidRDefault="00D468FF" w:rsidP="00D67899">
            <w:pPr>
              <w:jc w:val="center"/>
            </w:pPr>
            <w:r w:rsidRPr="00D67899">
              <w:t>6</w:t>
            </w:r>
          </w:p>
        </w:tc>
        <w:tc>
          <w:tcPr>
            <w:tcW w:w="7609" w:type="dxa"/>
          </w:tcPr>
          <w:p w:rsidR="00D468FF" w:rsidRPr="00D67899" w:rsidRDefault="00D468FF" w:rsidP="00D67899">
            <w:pPr>
              <w:jc w:val="both"/>
            </w:pPr>
            <w:r w:rsidRPr="00D67899">
              <w:t>Протруювач ПНШ-5. Обприскувачі ОПВ-1200; ПОМ-630. Машина для приготування робочих рідин АПЖ-12.</w:t>
            </w:r>
          </w:p>
        </w:tc>
        <w:tc>
          <w:tcPr>
            <w:tcW w:w="1560" w:type="dxa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</w:tr>
      <w:tr w:rsidR="00D468FF" w:rsidRPr="00D67899" w:rsidTr="00785F56">
        <w:tc>
          <w:tcPr>
            <w:tcW w:w="709" w:type="dxa"/>
          </w:tcPr>
          <w:p w:rsidR="00D468FF" w:rsidRPr="00D67899" w:rsidRDefault="00D468FF" w:rsidP="00D67899">
            <w:pPr>
              <w:jc w:val="center"/>
            </w:pPr>
            <w:r w:rsidRPr="00D67899">
              <w:t>7</w:t>
            </w:r>
          </w:p>
        </w:tc>
        <w:tc>
          <w:tcPr>
            <w:tcW w:w="7609" w:type="dxa"/>
          </w:tcPr>
          <w:p w:rsidR="00D468FF" w:rsidRPr="00D67899" w:rsidRDefault="00D468FF" w:rsidP="00D67899">
            <w:pPr>
              <w:jc w:val="both"/>
            </w:pPr>
            <w:r w:rsidRPr="00D67899">
              <w:t>Аерозольний генератор АГ-УД-2.</w:t>
            </w:r>
          </w:p>
        </w:tc>
        <w:tc>
          <w:tcPr>
            <w:tcW w:w="1560" w:type="dxa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</w:tr>
      <w:tr w:rsidR="00D468FF" w:rsidRPr="00D67899" w:rsidTr="00785F56">
        <w:tc>
          <w:tcPr>
            <w:tcW w:w="709" w:type="dxa"/>
          </w:tcPr>
          <w:p w:rsidR="00D468FF" w:rsidRPr="00D67899" w:rsidRDefault="00D468FF" w:rsidP="00D67899">
            <w:pPr>
              <w:jc w:val="center"/>
            </w:pPr>
            <w:r w:rsidRPr="00D67899">
              <w:t>8</w:t>
            </w:r>
          </w:p>
        </w:tc>
        <w:tc>
          <w:tcPr>
            <w:tcW w:w="7609" w:type="dxa"/>
          </w:tcPr>
          <w:p w:rsidR="00D468FF" w:rsidRPr="00D67899" w:rsidRDefault="00D468FF" w:rsidP="00D67899">
            <w:pPr>
              <w:jc w:val="both"/>
            </w:pPr>
            <w:r w:rsidRPr="00D67899">
              <w:t>Обприскувач авіаційний.</w:t>
            </w:r>
          </w:p>
        </w:tc>
        <w:tc>
          <w:tcPr>
            <w:tcW w:w="1560" w:type="dxa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</w:tr>
      <w:tr w:rsidR="00D468FF" w:rsidRPr="00D67899" w:rsidTr="00785F56">
        <w:tc>
          <w:tcPr>
            <w:tcW w:w="709" w:type="dxa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7609" w:type="dxa"/>
          </w:tcPr>
          <w:p w:rsidR="00D468FF" w:rsidRPr="00D67899" w:rsidRDefault="00D468FF" w:rsidP="00D67899">
            <w:pPr>
              <w:jc w:val="both"/>
              <w:rPr>
                <w:b/>
              </w:rPr>
            </w:pPr>
            <w:r w:rsidRPr="00D67899">
              <w:rPr>
                <w:b/>
              </w:rPr>
              <w:t>Разом</w:t>
            </w:r>
          </w:p>
        </w:tc>
        <w:tc>
          <w:tcPr>
            <w:tcW w:w="1560" w:type="dxa"/>
          </w:tcPr>
          <w:p w:rsidR="00D468FF" w:rsidRPr="00D67899" w:rsidRDefault="00D468FF" w:rsidP="00D67899">
            <w:pPr>
              <w:jc w:val="center"/>
              <w:rPr>
                <w:b/>
              </w:rPr>
            </w:pPr>
            <w:r w:rsidRPr="00D67899">
              <w:rPr>
                <w:b/>
              </w:rPr>
              <w:t>14</w:t>
            </w:r>
          </w:p>
        </w:tc>
      </w:tr>
    </w:tbl>
    <w:p w:rsidR="00D468FF" w:rsidRPr="00D67899" w:rsidRDefault="00D468FF" w:rsidP="00D67899">
      <w:pPr>
        <w:ind w:firstLine="720"/>
      </w:pPr>
    </w:p>
    <w:p w:rsidR="00D468FF" w:rsidRPr="00D67899" w:rsidRDefault="00D468FF" w:rsidP="00D67899">
      <w:pPr>
        <w:ind w:firstLine="720"/>
        <w:rPr>
          <w:b/>
        </w:rPr>
      </w:pPr>
      <w:r w:rsidRPr="00D67899">
        <w:rPr>
          <w:b/>
        </w:rPr>
        <w:t>Теми лабораторних занять заочної</w:t>
      </w:r>
      <w:r w:rsidRPr="00D67899">
        <w:t xml:space="preserve"> форми навчання аналогічні денній, а в годинах – їх кількість зменшується на 88% (денна – 68 год., заочна форма навчання – 8 год.). </w:t>
      </w:r>
    </w:p>
    <w:p w:rsidR="00D468FF" w:rsidRPr="00D67899" w:rsidRDefault="00D468FF" w:rsidP="00D67899">
      <w:pPr>
        <w:ind w:left="7513" w:hanging="6946"/>
        <w:jc w:val="center"/>
        <w:rPr>
          <w:b/>
        </w:rPr>
      </w:pPr>
    </w:p>
    <w:p w:rsidR="00D468FF" w:rsidRPr="00D67899" w:rsidRDefault="00D468FF" w:rsidP="00D67899">
      <w:pPr>
        <w:ind w:left="7513" w:hanging="6946"/>
        <w:jc w:val="center"/>
        <w:rPr>
          <w:b/>
        </w:rPr>
      </w:pPr>
      <w:r w:rsidRPr="00D67899">
        <w:rPr>
          <w:b/>
        </w:rPr>
        <w:t>7. Самостійна робота</w:t>
      </w:r>
    </w:p>
    <w:tbl>
      <w:tblPr>
        <w:tblW w:w="9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789"/>
        <w:gridCol w:w="1275"/>
      </w:tblGrid>
      <w:tr w:rsidR="00D468FF" w:rsidRPr="00D67899" w:rsidTr="00785F56">
        <w:tc>
          <w:tcPr>
            <w:tcW w:w="709" w:type="dxa"/>
            <w:vAlign w:val="center"/>
          </w:tcPr>
          <w:p w:rsidR="00D468FF" w:rsidRPr="00D67899" w:rsidRDefault="00D468FF" w:rsidP="00D67899">
            <w:pPr>
              <w:ind w:left="142" w:hanging="142"/>
              <w:jc w:val="center"/>
            </w:pPr>
            <w:r w:rsidRPr="00D67899">
              <w:t>№</w:t>
            </w:r>
          </w:p>
          <w:p w:rsidR="00D468FF" w:rsidRPr="00D67899" w:rsidRDefault="00D468FF" w:rsidP="00D67899">
            <w:pPr>
              <w:ind w:left="142" w:hanging="142"/>
              <w:jc w:val="center"/>
            </w:pPr>
            <w:r w:rsidRPr="00D67899">
              <w:t>з/п</w:t>
            </w:r>
          </w:p>
        </w:tc>
        <w:tc>
          <w:tcPr>
            <w:tcW w:w="7789" w:type="dxa"/>
            <w:vAlign w:val="center"/>
          </w:tcPr>
          <w:p w:rsidR="00D468FF" w:rsidRPr="00D67899" w:rsidRDefault="00D468FF" w:rsidP="00D67899">
            <w:pPr>
              <w:jc w:val="center"/>
            </w:pPr>
            <w:r w:rsidRPr="00D67899">
              <w:t>Назва теми</w:t>
            </w:r>
          </w:p>
        </w:tc>
        <w:tc>
          <w:tcPr>
            <w:tcW w:w="1275" w:type="dxa"/>
            <w:vAlign w:val="center"/>
          </w:tcPr>
          <w:p w:rsidR="00D468FF" w:rsidRPr="00D67899" w:rsidRDefault="00D468FF" w:rsidP="00D67899">
            <w:pPr>
              <w:jc w:val="center"/>
            </w:pPr>
            <w:r w:rsidRPr="00D67899">
              <w:t>Кількість</w:t>
            </w:r>
          </w:p>
          <w:p w:rsidR="00D468FF" w:rsidRPr="00D67899" w:rsidRDefault="00D468FF" w:rsidP="00D67899">
            <w:pPr>
              <w:jc w:val="center"/>
            </w:pPr>
            <w:r w:rsidRPr="00D67899">
              <w:t>годин</w:t>
            </w:r>
          </w:p>
        </w:tc>
      </w:tr>
      <w:tr w:rsidR="00D468FF" w:rsidRPr="00D67899" w:rsidTr="00785F56">
        <w:tc>
          <w:tcPr>
            <w:tcW w:w="709" w:type="dxa"/>
          </w:tcPr>
          <w:p w:rsidR="00D468FF" w:rsidRPr="00D67899" w:rsidRDefault="00D468FF" w:rsidP="00D67899">
            <w:pPr>
              <w:jc w:val="center"/>
            </w:pPr>
            <w:r w:rsidRPr="00D67899">
              <w:t>1</w:t>
            </w:r>
          </w:p>
        </w:tc>
        <w:tc>
          <w:tcPr>
            <w:tcW w:w="7789" w:type="dxa"/>
          </w:tcPr>
          <w:p w:rsidR="00D468FF" w:rsidRPr="00D67899" w:rsidRDefault="00D468FF" w:rsidP="00D67899">
            <w:pPr>
              <w:jc w:val="both"/>
            </w:pPr>
            <w:r w:rsidRPr="00D67899">
              <w:t>Основні відомості про пальне, мастильні матеріали та охолоджувальні рідини.</w:t>
            </w:r>
          </w:p>
        </w:tc>
        <w:tc>
          <w:tcPr>
            <w:tcW w:w="1275" w:type="dxa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</w:tr>
      <w:tr w:rsidR="00D468FF" w:rsidRPr="00D67899" w:rsidTr="00785F56">
        <w:tc>
          <w:tcPr>
            <w:tcW w:w="709" w:type="dxa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  <w:tc>
          <w:tcPr>
            <w:tcW w:w="7789" w:type="dxa"/>
          </w:tcPr>
          <w:p w:rsidR="00D468FF" w:rsidRPr="00D67899" w:rsidRDefault="00D468FF" w:rsidP="00D67899">
            <w:pPr>
              <w:jc w:val="both"/>
            </w:pPr>
            <w:r w:rsidRPr="00D67899">
              <w:t>Баланс потужності трактора.</w:t>
            </w:r>
          </w:p>
        </w:tc>
        <w:tc>
          <w:tcPr>
            <w:tcW w:w="1275" w:type="dxa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</w:tr>
      <w:tr w:rsidR="00D468FF" w:rsidRPr="00D67899" w:rsidTr="00785F56">
        <w:tc>
          <w:tcPr>
            <w:tcW w:w="709" w:type="dxa"/>
          </w:tcPr>
          <w:p w:rsidR="00D468FF" w:rsidRPr="00D67899" w:rsidRDefault="00D468FF" w:rsidP="00D67899">
            <w:pPr>
              <w:jc w:val="center"/>
            </w:pPr>
            <w:r w:rsidRPr="00D67899">
              <w:t>3</w:t>
            </w:r>
          </w:p>
        </w:tc>
        <w:tc>
          <w:tcPr>
            <w:tcW w:w="7789" w:type="dxa"/>
          </w:tcPr>
          <w:p w:rsidR="00D468FF" w:rsidRPr="00D67899" w:rsidRDefault="00D468FF" w:rsidP="00D67899">
            <w:pPr>
              <w:jc w:val="both"/>
            </w:pPr>
            <w:r w:rsidRPr="00D67899">
              <w:t>Шляхи економічного використання паливно-мастильних матеріалів і знищення токсичних викидів у навколишнього середовища.</w:t>
            </w:r>
          </w:p>
        </w:tc>
        <w:tc>
          <w:tcPr>
            <w:tcW w:w="1275" w:type="dxa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  <w:p w:rsidR="00D468FF" w:rsidRPr="00D67899" w:rsidRDefault="00D468FF" w:rsidP="00D67899">
            <w:pPr>
              <w:jc w:val="center"/>
            </w:pPr>
          </w:p>
        </w:tc>
      </w:tr>
      <w:tr w:rsidR="00D468FF" w:rsidRPr="00D67899" w:rsidTr="00785F56">
        <w:tc>
          <w:tcPr>
            <w:tcW w:w="709" w:type="dxa"/>
          </w:tcPr>
          <w:p w:rsidR="00D468FF" w:rsidRPr="00D67899" w:rsidRDefault="00D468FF" w:rsidP="00D67899">
            <w:pPr>
              <w:jc w:val="center"/>
            </w:pPr>
            <w:r w:rsidRPr="00D67899">
              <w:t>4</w:t>
            </w:r>
          </w:p>
        </w:tc>
        <w:tc>
          <w:tcPr>
            <w:tcW w:w="7789" w:type="dxa"/>
          </w:tcPr>
          <w:p w:rsidR="00D468FF" w:rsidRPr="00D67899" w:rsidRDefault="00D468FF" w:rsidP="00D67899">
            <w:pPr>
              <w:jc w:val="both"/>
            </w:pPr>
            <w:r w:rsidRPr="00D67899">
              <w:t>Додаткове обладнання тракторів і автомобілів.</w:t>
            </w:r>
          </w:p>
        </w:tc>
        <w:tc>
          <w:tcPr>
            <w:tcW w:w="1275" w:type="dxa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</w:tr>
      <w:tr w:rsidR="00D468FF" w:rsidRPr="00D67899" w:rsidTr="00785F56">
        <w:tc>
          <w:tcPr>
            <w:tcW w:w="709" w:type="dxa"/>
          </w:tcPr>
          <w:p w:rsidR="00D468FF" w:rsidRPr="00D67899" w:rsidRDefault="00D468FF" w:rsidP="00D67899">
            <w:pPr>
              <w:jc w:val="center"/>
            </w:pPr>
            <w:r w:rsidRPr="00D67899">
              <w:t>5</w:t>
            </w:r>
          </w:p>
        </w:tc>
        <w:tc>
          <w:tcPr>
            <w:tcW w:w="7789" w:type="dxa"/>
          </w:tcPr>
          <w:p w:rsidR="00D468FF" w:rsidRPr="00D67899" w:rsidRDefault="00D468FF" w:rsidP="00D67899">
            <w:pPr>
              <w:jc w:val="both"/>
            </w:pPr>
            <w:r w:rsidRPr="00D67899">
              <w:t>Види оранки лемішними плугами. Умови стійкості причіпних лемішних плугів. Оборотні плуги. Дискові плуги. Чагарниково-болотні плуги.</w:t>
            </w:r>
          </w:p>
        </w:tc>
        <w:tc>
          <w:tcPr>
            <w:tcW w:w="1275" w:type="dxa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</w:tr>
      <w:tr w:rsidR="00D468FF" w:rsidRPr="00D67899" w:rsidTr="00785F56">
        <w:tc>
          <w:tcPr>
            <w:tcW w:w="709" w:type="dxa"/>
          </w:tcPr>
          <w:p w:rsidR="00D468FF" w:rsidRPr="00D67899" w:rsidRDefault="00D468FF" w:rsidP="00D67899">
            <w:pPr>
              <w:jc w:val="center"/>
            </w:pPr>
            <w:r w:rsidRPr="00D67899">
              <w:t>6</w:t>
            </w:r>
          </w:p>
        </w:tc>
        <w:tc>
          <w:tcPr>
            <w:tcW w:w="7789" w:type="dxa"/>
          </w:tcPr>
          <w:p w:rsidR="00D468FF" w:rsidRPr="00D67899" w:rsidRDefault="00D468FF" w:rsidP="00D67899">
            <w:pPr>
              <w:ind w:firstLine="36"/>
              <w:jc w:val="both"/>
              <w:rPr>
                <w:b/>
                <w:sz w:val="23"/>
                <w:szCs w:val="23"/>
              </w:rPr>
            </w:pPr>
            <w:r w:rsidRPr="00D67899">
              <w:rPr>
                <w:sz w:val="23"/>
                <w:szCs w:val="23"/>
              </w:rPr>
              <w:t>Утворення зубового поля і побудова його на основі борони „Зигзаг”.</w:t>
            </w:r>
          </w:p>
          <w:p w:rsidR="00D468FF" w:rsidRPr="00D67899" w:rsidRDefault="00D468FF" w:rsidP="00D67899">
            <w:pPr>
              <w:jc w:val="both"/>
            </w:pPr>
            <w:r w:rsidRPr="00D67899">
              <w:rPr>
                <w:sz w:val="23"/>
                <w:szCs w:val="23"/>
              </w:rPr>
              <w:t>Перспективи розвитку ґрунтообробних машин до лісного господарства. Вивчення характеру і числових характеристик тягового опору робочих органів ґрунтообробних машин. Машини для обробітку ґрунту на схилах. Машини для обробітку ґрунту під лісові культури на вирубках.</w:t>
            </w:r>
          </w:p>
        </w:tc>
        <w:tc>
          <w:tcPr>
            <w:tcW w:w="1275" w:type="dxa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</w:tr>
      <w:tr w:rsidR="00D468FF" w:rsidRPr="00D67899" w:rsidTr="00785F56">
        <w:tc>
          <w:tcPr>
            <w:tcW w:w="709" w:type="dxa"/>
          </w:tcPr>
          <w:p w:rsidR="00D468FF" w:rsidRPr="00D67899" w:rsidRDefault="00D468FF" w:rsidP="00D67899">
            <w:pPr>
              <w:jc w:val="center"/>
            </w:pPr>
            <w:r w:rsidRPr="00D67899">
              <w:t>7</w:t>
            </w:r>
          </w:p>
        </w:tc>
        <w:tc>
          <w:tcPr>
            <w:tcW w:w="7789" w:type="dxa"/>
          </w:tcPr>
          <w:p w:rsidR="00D468FF" w:rsidRPr="00D67899" w:rsidRDefault="00D468FF" w:rsidP="00D67899">
            <w:pPr>
              <w:ind w:firstLine="36"/>
              <w:jc w:val="both"/>
              <w:rPr>
                <w:sz w:val="23"/>
                <w:szCs w:val="23"/>
              </w:rPr>
            </w:pPr>
            <w:r w:rsidRPr="00D67899">
              <w:t>Сівалки для висіву пропасних культур. Дослідження рівномірності висіву насіння різними висівними апаратами. Способи садіння лісу на схилах. Способи підготовки насіння до висіву у лісорозсадниках.</w:t>
            </w:r>
          </w:p>
        </w:tc>
        <w:tc>
          <w:tcPr>
            <w:tcW w:w="1275" w:type="dxa"/>
          </w:tcPr>
          <w:p w:rsidR="00D468FF" w:rsidRPr="00D67899" w:rsidRDefault="00D468FF" w:rsidP="00D67899">
            <w:pPr>
              <w:jc w:val="center"/>
            </w:pPr>
            <w:r w:rsidRPr="00D67899">
              <w:t>4</w:t>
            </w:r>
          </w:p>
        </w:tc>
      </w:tr>
      <w:tr w:rsidR="00D468FF" w:rsidRPr="00D67899" w:rsidTr="00785F56">
        <w:tc>
          <w:tcPr>
            <w:tcW w:w="709" w:type="dxa"/>
          </w:tcPr>
          <w:p w:rsidR="00D468FF" w:rsidRPr="00D67899" w:rsidRDefault="00D468FF" w:rsidP="00D67899">
            <w:pPr>
              <w:jc w:val="center"/>
            </w:pPr>
            <w:r w:rsidRPr="00D67899">
              <w:t>8</w:t>
            </w:r>
          </w:p>
        </w:tc>
        <w:tc>
          <w:tcPr>
            <w:tcW w:w="7789" w:type="dxa"/>
          </w:tcPr>
          <w:p w:rsidR="00D468FF" w:rsidRPr="00D67899" w:rsidRDefault="00D468FF" w:rsidP="00D67899">
            <w:pPr>
              <w:ind w:firstLine="35"/>
              <w:jc w:val="both"/>
            </w:pPr>
            <w:r w:rsidRPr="00D67899">
              <w:t xml:space="preserve">Подавальні механізми лісосадильних машин. Огляд сучасних конструкцій лісосадильних машин, їх техніко-економічні показники. </w:t>
            </w:r>
          </w:p>
        </w:tc>
        <w:tc>
          <w:tcPr>
            <w:tcW w:w="1275" w:type="dxa"/>
          </w:tcPr>
          <w:p w:rsidR="00D468FF" w:rsidRPr="00D67899" w:rsidRDefault="00D468FF" w:rsidP="00D67899">
            <w:pPr>
              <w:jc w:val="center"/>
            </w:pPr>
            <w:r w:rsidRPr="00D67899">
              <w:t>4</w:t>
            </w:r>
          </w:p>
        </w:tc>
      </w:tr>
      <w:tr w:rsidR="00D468FF" w:rsidRPr="00D67899" w:rsidTr="00785F56">
        <w:tc>
          <w:tcPr>
            <w:tcW w:w="709" w:type="dxa"/>
          </w:tcPr>
          <w:p w:rsidR="00D468FF" w:rsidRPr="00D67899" w:rsidRDefault="00D468FF" w:rsidP="00D67899">
            <w:pPr>
              <w:jc w:val="center"/>
            </w:pPr>
            <w:r w:rsidRPr="00D67899">
              <w:t>9</w:t>
            </w:r>
          </w:p>
        </w:tc>
        <w:tc>
          <w:tcPr>
            <w:tcW w:w="7789" w:type="dxa"/>
          </w:tcPr>
          <w:p w:rsidR="00D468FF" w:rsidRPr="00D67899" w:rsidRDefault="00D468FF" w:rsidP="00D67899">
            <w:pPr>
              <w:ind w:firstLine="35"/>
              <w:jc w:val="both"/>
            </w:pPr>
            <w:r w:rsidRPr="00D67899">
              <w:t>Заходи боротьби із забрудненням ґрунту добривами та пестицидами.</w:t>
            </w:r>
          </w:p>
        </w:tc>
        <w:tc>
          <w:tcPr>
            <w:tcW w:w="1275" w:type="dxa"/>
          </w:tcPr>
          <w:p w:rsidR="00D468FF" w:rsidRPr="00D67899" w:rsidRDefault="00D468FF" w:rsidP="00D67899">
            <w:pPr>
              <w:jc w:val="center"/>
            </w:pPr>
            <w:r w:rsidRPr="00D67899">
              <w:t>4</w:t>
            </w:r>
          </w:p>
        </w:tc>
      </w:tr>
      <w:tr w:rsidR="00D468FF" w:rsidRPr="00D67899" w:rsidTr="00785F56">
        <w:tc>
          <w:tcPr>
            <w:tcW w:w="709" w:type="dxa"/>
          </w:tcPr>
          <w:p w:rsidR="00D468FF" w:rsidRPr="00D67899" w:rsidRDefault="00D468FF" w:rsidP="00D67899">
            <w:pPr>
              <w:jc w:val="center"/>
            </w:pPr>
            <w:r w:rsidRPr="00D67899">
              <w:t>10</w:t>
            </w:r>
          </w:p>
        </w:tc>
        <w:tc>
          <w:tcPr>
            <w:tcW w:w="7789" w:type="dxa"/>
          </w:tcPr>
          <w:p w:rsidR="00D468FF" w:rsidRPr="00D67899" w:rsidRDefault="00D468FF" w:rsidP="00D67899">
            <w:pPr>
              <w:ind w:firstLine="35"/>
              <w:jc w:val="both"/>
            </w:pPr>
            <w:r w:rsidRPr="00D67899">
              <w:t>Фумігатори ґрунту.</w:t>
            </w:r>
          </w:p>
        </w:tc>
        <w:tc>
          <w:tcPr>
            <w:tcW w:w="1275" w:type="dxa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</w:tr>
      <w:tr w:rsidR="00D468FF" w:rsidRPr="00D67899" w:rsidTr="00785F56">
        <w:tc>
          <w:tcPr>
            <w:tcW w:w="709" w:type="dxa"/>
          </w:tcPr>
          <w:p w:rsidR="00D468FF" w:rsidRPr="00D67899" w:rsidRDefault="00D468FF" w:rsidP="00D67899">
            <w:pPr>
              <w:jc w:val="center"/>
            </w:pPr>
            <w:r w:rsidRPr="00D67899">
              <w:t>11</w:t>
            </w:r>
          </w:p>
        </w:tc>
        <w:tc>
          <w:tcPr>
            <w:tcW w:w="7789" w:type="dxa"/>
          </w:tcPr>
          <w:p w:rsidR="00D468FF" w:rsidRPr="00D67899" w:rsidRDefault="00D468FF" w:rsidP="00D67899">
            <w:pPr>
              <w:ind w:firstLine="35"/>
              <w:jc w:val="both"/>
            </w:pPr>
            <w:r w:rsidRPr="00D67899">
              <w:t>Апаратура до літаків та вертольотів для боротьби з шкідниками і хворобами лісу.</w:t>
            </w:r>
          </w:p>
        </w:tc>
        <w:tc>
          <w:tcPr>
            <w:tcW w:w="1275" w:type="dxa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</w:tr>
      <w:tr w:rsidR="00D468FF" w:rsidRPr="00D67899" w:rsidTr="00785F56">
        <w:tc>
          <w:tcPr>
            <w:tcW w:w="709" w:type="dxa"/>
          </w:tcPr>
          <w:p w:rsidR="00D468FF" w:rsidRPr="00D67899" w:rsidRDefault="00D468FF" w:rsidP="00D67899">
            <w:pPr>
              <w:jc w:val="center"/>
            </w:pPr>
            <w:r w:rsidRPr="00D67899">
              <w:t>12</w:t>
            </w:r>
          </w:p>
        </w:tc>
        <w:tc>
          <w:tcPr>
            <w:tcW w:w="7789" w:type="dxa"/>
          </w:tcPr>
          <w:p w:rsidR="00D468FF" w:rsidRPr="00D67899" w:rsidRDefault="00D468FF" w:rsidP="00D67899">
            <w:pPr>
              <w:ind w:firstLine="35"/>
              <w:jc w:val="both"/>
            </w:pPr>
            <w:r w:rsidRPr="00D67899">
              <w:t>Дощувальні установки. Огляд конструкцій. Машини і знаряддя для рубок і догляду в молодняках. Огляд конструкцій. Заходи профілактики і способи боротьби з лісовими пожежами. Апаратура до літаків для боротьби з лісовими пожежами.</w:t>
            </w:r>
          </w:p>
        </w:tc>
        <w:tc>
          <w:tcPr>
            <w:tcW w:w="1275" w:type="dxa"/>
          </w:tcPr>
          <w:p w:rsidR="00D468FF" w:rsidRPr="00D67899" w:rsidRDefault="00D468FF" w:rsidP="00D67899">
            <w:pPr>
              <w:jc w:val="center"/>
            </w:pPr>
            <w:r w:rsidRPr="00D67899">
              <w:t>4</w:t>
            </w:r>
          </w:p>
        </w:tc>
      </w:tr>
      <w:tr w:rsidR="00D468FF" w:rsidRPr="00D67899" w:rsidTr="00785F56">
        <w:tc>
          <w:tcPr>
            <w:tcW w:w="709" w:type="dxa"/>
          </w:tcPr>
          <w:p w:rsidR="00D468FF" w:rsidRPr="00D67899" w:rsidRDefault="00D468FF" w:rsidP="00D67899">
            <w:pPr>
              <w:jc w:val="center"/>
            </w:pPr>
            <w:r w:rsidRPr="00D67899">
              <w:t>13</w:t>
            </w:r>
          </w:p>
        </w:tc>
        <w:tc>
          <w:tcPr>
            <w:tcW w:w="7789" w:type="dxa"/>
          </w:tcPr>
          <w:p w:rsidR="00D468FF" w:rsidRPr="00D67899" w:rsidRDefault="00D468FF" w:rsidP="00D67899">
            <w:pPr>
              <w:ind w:firstLine="35"/>
              <w:jc w:val="both"/>
            </w:pPr>
            <w:r w:rsidRPr="00D67899">
              <w:t>Машини для терасування схилів, нарізування.</w:t>
            </w:r>
          </w:p>
        </w:tc>
        <w:tc>
          <w:tcPr>
            <w:tcW w:w="1275" w:type="dxa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</w:tr>
      <w:tr w:rsidR="00D468FF" w:rsidRPr="00D67899" w:rsidTr="00785F56">
        <w:tc>
          <w:tcPr>
            <w:tcW w:w="709" w:type="dxa"/>
          </w:tcPr>
          <w:p w:rsidR="00D468FF" w:rsidRPr="00D67899" w:rsidRDefault="00D468FF" w:rsidP="00D67899">
            <w:pPr>
              <w:jc w:val="center"/>
            </w:pPr>
            <w:r w:rsidRPr="00D67899">
              <w:t>14</w:t>
            </w:r>
          </w:p>
        </w:tc>
        <w:tc>
          <w:tcPr>
            <w:tcW w:w="7789" w:type="dxa"/>
          </w:tcPr>
          <w:p w:rsidR="00D468FF" w:rsidRPr="00D67899" w:rsidRDefault="00D468FF" w:rsidP="00D67899">
            <w:pPr>
              <w:ind w:firstLine="35"/>
              <w:jc w:val="both"/>
            </w:pPr>
            <w:r w:rsidRPr="00D67899">
              <w:t>Екскаватори, бульдозери, грейдери умови використаних у лісовому господарстві.</w:t>
            </w:r>
          </w:p>
        </w:tc>
        <w:tc>
          <w:tcPr>
            <w:tcW w:w="1275" w:type="dxa"/>
          </w:tcPr>
          <w:p w:rsidR="00D468FF" w:rsidRPr="00D67899" w:rsidRDefault="00D468FF" w:rsidP="00D67899">
            <w:pPr>
              <w:jc w:val="center"/>
            </w:pPr>
            <w:r w:rsidRPr="00D67899">
              <w:t>2</w:t>
            </w:r>
          </w:p>
        </w:tc>
      </w:tr>
      <w:tr w:rsidR="00D468FF" w:rsidRPr="00D67899" w:rsidTr="00785F56">
        <w:tc>
          <w:tcPr>
            <w:tcW w:w="709" w:type="dxa"/>
          </w:tcPr>
          <w:p w:rsidR="00D468FF" w:rsidRPr="00D67899" w:rsidRDefault="00D468FF" w:rsidP="00D67899">
            <w:pPr>
              <w:jc w:val="center"/>
              <w:rPr>
                <w:b/>
              </w:rPr>
            </w:pPr>
          </w:p>
        </w:tc>
        <w:tc>
          <w:tcPr>
            <w:tcW w:w="7789" w:type="dxa"/>
          </w:tcPr>
          <w:p w:rsidR="00D468FF" w:rsidRPr="00D67899" w:rsidRDefault="00D468FF" w:rsidP="00D67899">
            <w:pPr>
              <w:rPr>
                <w:b/>
              </w:rPr>
            </w:pPr>
            <w:r w:rsidRPr="00D67899">
              <w:rPr>
                <w:b/>
              </w:rPr>
              <w:t xml:space="preserve">Разом </w:t>
            </w:r>
          </w:p>
        </w:tc>
        <w:tc>
          <w:tcPr>
            <w:tcW w:w="1275" w:type="dxa"/>
          </w:tcPr>
          <w:p w:rsidR="00D468FF" w:rsidRPr="00D67899" w:rsidRDefault="00D468FF" w:rsidP="00D67899">
            <w:pPr>
              <w:jc w:val="center"/>
              <w:rPr>
                <w:b/>
              </w:rPr>
            </w:pPr>
            <w:r w:rsidRPr="00D67899">
              <w:rPr>
                <w:b/>
              </w:rPr>
              <w:t>34</w:t>
            </w:r>
          </w:p>
        </w:tc>
      </w:tr>
    </w:tbl>
    <w:p w:rsidR="00D468FF" w:rsidRPr="00D67899" w:rsidRDefault="00D468FF" w:rsidP="00D67899">
      <w:pPr>
        <w:ind w:firstLine="284"/>
        <w:jc w:val="center"/>
        <w:rPr>
          <w:b/>
          <w:sz w:val="28"/>
          <w:szCs w:val="28"/>
        </w:rPr>
      </w:pPr>
    </w:p>
    <w:p w:rsidR="00D468FF" w:rsidRPr="00D67899" w:rsidRDefault="00D468FF" w:rsidP="00D67899">
      <w:pPr>
        <w:ind w:firstLine="720"/>
        <w:jc w:val="both"/>
      </w:pPr>
      <w:r w:rsidRPr="00D67899">
        <w:t>Кожну тему „Робочого зошита” студент здає викладачу на лабораторно-практичних заняттях і отримує відповідну оцінку.</w:t>
      </w:r>
    </w:p>
    <w:p w:rsidR="00D468FF" w:rsidRPr="00D67899" w:rsidRDefault="00D468FF" w:rsidP="00D67899">
      <w:pPr>
        <w:ind w:firstLine="720"/>
        <w:jc w:val="both"/>
      </w:pPr>
      <w:r w:rsidRPr="00D67899">
        <w:t>При заочній формі навчання технологія ведення самостійної роботи студентів аналогічна денній, але кількість годин зменшується на 50 %.</w:t>
      </w:r>
    </w:p>
    <w:p w:rsidR="00D468FF" w:rsidRPr="00D67899" w:rsidRDefault="00D468FF" w:rsidP="00D67899">
      <w:pPr>
        <w:ind w:firstLine="720"/>
        <w:jc w:val="both"/>
      </w:pPr>
      <w:r w:rsidRPr="00D67899">
        <w:t>Всього годин на самостійну роботу заочників – 25.</w:t>
      </w:r>
    </w:p>
    <w:p w:rsidR="00D468FF" w:rsidRPr="00D67899" w:rsidRDefault="00D468FF" w:rsidP="00D67899">
      <w:pPr>
        <w:ind w:firstLine="720"/>
        <w:jc w:val="both"/>
        <w:rPr>
          <w:b/>
          <w:i/>
        </w:rPr>
      </w:pPr>
      <w:r w:rsidRPr="00D67899">
        <w:rPr>
          <w:b/>
          <w:i/>
        </w:rPr>
        <w:t>Самостійна робота студентів під час лекцій.</w:t>
      </w:r>
    </w:p>
    <w:p w:rsidR="00D468FF" w:rsidRPr="00D67899" w:rsidRDefault="00D468FF" w:rsidP="00D67899">
      <w:pPr>
        <w:ind w:left="900" w:hanging="333"/>
        <w:jc w:val="both"/>
      </w:pPr>
      <w:r w:rsidRPr="00D67899">
        <w:t>1.  Конспектування лекцій і відпрацювання конспекту лекцій в позаурочний час шляхом порівняння записів з відповідним розділом підручника, який студент вивчав. Після цього внести доповнення до конспекту лекцій, уточнити деякі положення і продумати (розповісти собі) весь текст лекції.</w:t>
      </w:r>
    </w:p>
    <w:p w:rsidR="00D468FF" w:rsidRPr="00D67899" w:rsidRDefault="00D468FF" w:rsidP="00D67899">
      <w:pPr>
        <w:ind w:left="900" w:hanging="333"/>
        <w:jc w:val="both"/>
      </w:pPr>
      <w:r w:rsidRPr="00D67899">
        <w:t>2. Проведення лекційної атестації студентів шляхом:</w:t>
      </w:r>
    </w:p>
    <w:p w:rsidR="00D468FF" w:rsidRPr="00D67899" w:rsidRDefault="00D468FF" w:rsidP="00D67899">
      <w:pPr>
        <w:ind w:left="1080" w:hanging="180"/>
        <w:jc w:val="both"/>
      </w:pPr>
      <w:r w:rsidRPr="00D67899">
        <w:sym w:font="Symbol" w:char="F0B7"/>
      </w:r>
      <w:r w:rsidRPr="00D67899">
        <w:t xml:space="preserve"> видати завдання (короткі за формою, але змістовні) за темою лекції, відповідь – в кінці лекції;</w:t>
      </w:r>
    </w:p>
    <w:p w:rsidR="00D468FF" w:rsidRPr="00D67899" w:rsidRDefault="00D468FF" w:rsidP="00D67899">
      <w:pPr>
        <w:ind w:left="1080" w:hanging="180"/>
        <w:jc w:val="both"/>
      </w:pPr>
      <w:r w:rsidRPr="00D67899">
        <w:sym w:font="Symbol" w:char="F0B7"/>
      </w:r>
      <w:r w:rsidRPr="00D67899">
        <w:t xml:space="preserve"> на початку лекції видати кожному студенту картку для відповіді з попередньої лекції, відповіді через 5-10 хвилин здаються лектору;</w:t>
      </w:r>
    </w:p>
    <w:p w:rsidR="00D468FF" w:rsidRPr="00D67899" w:rsidRDefault="00D468FF" w:rsidP="00D67899">
      <w:pPr>
        <w:ind w:left="1080" w:hanging="180"/>
        <w:jc w:val="both"/>
      </w:pPr>
      <w:r w:rsidRPr="00D67899">
        <w:sym w:font="Symbol" w:char="F0B7"/>
      </w:r>
      <w:r w:rsidRPr="00D67899">
        <w:t xml:space="preserve"> видача завдань для випереджального вивчення відповідного теоретичного матеріалу.</w:t>
      </w:r>
    </w:p>
    <w:p w:rsidR="00D468FF" w:rsidRPr="00D67899" w:rsidRDefault="00D468FF" w:rsidP="00D67899">
      <w:pPr>
        <w:ind w:left="142" w:firstLine="425"/>
        <w:jc w:val="center"/>
        <w:rPr>
          <w:b/>
        </w:rPr>
      </w:pPr>
    </w:p>
    <w:p w:rsidR="00D468FF" w:rsidRPr="00D67899" w:rsidRDefault="00D468FF" w:rsidP="00D67899">
      <w:pPr>
        <w:ind w:left="142" w:firstLine="425"/>
        <w:jc w:val="center"/>
        <w:rPr>
          <w:b/>
        </w:rPr>
      </w:pPr>
      <w:r w:rsidRPr="00D67899">
        <w:rPr>
          <w:b/>
        </w:rPr>
        <w:t>8. Індивідуальні завдання</w:t>
      </w:r>
    </w:p>
    <w:p w:rsidR="00D468FF" w:rsidRPr="00D67899" w:rsidRDefault="00D468FF" w:rsidP="00D67899">
      <w:pPr>
        <w:ind w:firstLine="720"/>
        <w:jc w:val="both"/>
      </w:pPr>
      <w:r w:rsidRPr="00D67899">
        <w:t>1. Створення лісових культур:</w:t>
      </w:r>
    </w:p>
    <w:p w:rsidR="00D468FF" w:rsidRPr="00D67899" w:rsidRDefault="00D468FF" w:rsidP="00D67899">
      <w:pPr>
        <w:ind w:firstLine="1080"/>
        <w:jc w:val="both"/>
      </w:pPr>
      <w:r w:rsidRPr="00D67899">
        <w:sym w:font="Wingdings" w:char="F0FC"/>
      </w:r>
      <w:r w:rsidRPr="00D67899">
        <w:t xml:space="preserve"> на суцільно розкорчованих площах;</w:t>
      </w:r>
    </w:p>
    <w:p w:rsidR="00D468FF" w:rsidRPr="00D67899" w:rsidRDefault="00D468FF" w:rsidP="00D67899">
      <w:pPr>
        <w:ind w:firstLine="1080"/>
        <w:jc w:val="both"/>
      </w:pPr>
      <w:r w:rsidRPr="00D67899">
        <w:sym w:font="Wingdings" w:char="F0FC"/>
      </w:r>
      <w:r w:rsidRPr="00D67899">
        <w:t xml:space="preserve"> при розчистці вирубок смугами;</w:t>
      </w:r>
    </w:p>
    <w:p w:rsidR="00D468FF" w:rsidRPr="00D67899" w:rsidRDefault="00D468FF" w:rsidP="00D67899">
      <w:pPr>
        <w:ind w:firstLine="1080"/>
        <w:jc w:val="both"/>
      </w:pPr>
      <w:r w:rsidRPr="00D67899">
        <w:sym w:font="Wingdings" w:char="F0FC"/>
      </w:r>
      <w:r w:rsidRPr="00D67899">
        <w:t xml:space="preserve"> на площах з пониженням пнів;</w:t>
      </w:r>
    </w:p>
    <w:p w:rsidR="00D468FF" w:rsidRPr="00D67899" w:rsidRDefault="00D468FF" w:rsidP="00D67899">
      <w:pPr>
        <w:ind w:firstLine="1080"/>
        <w:jc w:val="both"/>
      </w:pPr>
      <w:r w:rsidRPr="00D67899">
        <w:sym w:font="Wingdings" w:char="F0FC"/>
      </w:r>
      <w:r w:rsidRPr="00D67899">
        <w:t xml:space="preserve"> на вирубках з кількістю пнів до 600 шт. на 1 га;</w:t>
      </w:r>
    </w:p>
    <w:p w:rsidR="00D468FF" w:rsidRPr="00D67899" w:rsidRDefault="00D468FF" w:rsidP="00D67899">
      <w:pPr>
        <w:ind w:firstLine="1080"/>
        <w:jc w:val="both"/>
      </w:pPr>
      <w:r w:rsidRPr="00D67899">
        <w:sym w:font="Wingdings" w:char="F0FC"/>
      </w:r>
      <w:r w:rsidRPr="00D67899">
        <w:t xml:space="preserve"> на схилах крутістю до 12</w:t>
      </w:r>
      <w:r w:rsidRPr="00D67899">
        <w:sym w:font="Symbol" w:char="F0B0"/>
      </w:r>
      <w:r w:rsidRPr="00D67899">
        <w:t>;</w:t>
      </w:r>
    </w:p>
    <w:p w:rsidR="00D468FF" w:rsidRPr="00D67899" w:rsidRDefault="00D468FF" w:rsidP="00D67899">
      <w:pPr>
        <w:ind w:firstLine="1080"/>
        <w:jc w:val="both"/>
      </w:pPr>
      <w:r w:rsidRPr="00D67899">
        <w:sym w:font="Wingdings" w:char="F0FC"/>
      </w:r>
      <w:r w:rsidRPr="00D67899">
        <w:t xml:space="preserve"> на схилах крутістю від 13</w:t>
      </w:r>
      <w:r w:rsidRPr="00D67899">
        <w:sym w:font="Symbol" w:char="F0B0"/>
      </w:r>
      <w:r w:rsidRPr="00D67899">
        <w:t xml:space="preserve"> до 20</w:t>
      </w:r>
      <w:r w:rsidRPr="00D67899">
        <w:sym w:font="Symbol" w:char="F0B0"/>
      </w:r>
      <w:r w:rsidRPr="00D67899">
        <w:t>;</w:t>
      </w:r>
    </w:p>
    <w:p w:rsidR="00D468FF" w:rsidRPr="00D67899" w:rsidRDefault="00D468FF" w:rsidP="00D67899">
      <w:pPr>
        <w:ind w:firstLine="1080"/>
        <w:jc w:val="both"/>
      </w:pPr>
      <w:r w:rsidRPr="00D67899">
        <w:sym w:font="Wingdings" w:char="F0FC"/>
      </w:r>
      <w:r w:rsidRPr="00D67899">
        <w:t>полезахисні лісові смуги на незрошуваних землях;</w:t>
      </w:r>
    </w:p>
    <w:p w:rsidR="00D468FF" w:rsidRPr="00D67899" w:rsidRDefault="00D468FF" w:rsidP="00D67899">
      <w:pPr>
        <w:ind w:firstLine="1080"/>
        <w:jc w:val="both"/>
      </w:pPr>
      <w:r w:rsidRPr="00D67899">
        <w:sym w:font="Wingdings" w:char="F0FC"/>
      </w:r>
      <w:r w:rsidRPr="00D67899">
        <w:t>залісення пісків смугами.</w:t>
      </w:r>
    </w:p>
    <w:p w:rsidR="00D468FF" w:rsidRPr="00D67899" w:rsidRDefault="00D468FF" w:rsidP="00D67899">
      <w:pPr>
        <w:ind w:firstLine="720"/>
        <w:jc w:val="both"/>
      </w:pPr>
      <w:r w:rsidRPr="00D67899">
        <w:t>2. Вирощування садильного матеріалу:</w:t>
      </w:r>
    </w:p>
    <w:p w:rsidR="00D468FF" w:rsidRPr="00D67899" w:rsidRDefault="00D468FF" w:rsidP="00D67899">
      <w:pPr>
        <w:ind w:firstLine="1080"/>
        <w:jc w:val="both"/>
      </w:pPr>
      <w:r w:rsidRPr="00D67899">
        <w:sym w:font="Wingdings" w:char="F0FC"/>
      </w:r>
      <w:r w:rsidRPr="00D67899">
        <w:t xml:space="preserve"> вирощування сіянців у посівному відділенні лісових розсадників;</w:t>
      </w:r>
    </w:p>
    <w:p w:rsidR="00D468FF" w:rsidRPr="00D67899" w:rsidRDefault="00D468FF" w:rsidP="00D67899">
      <w:pPr>
        <w:ind w:firstLine="1080"/>
        <w:jc w:val="both"/>
      </w:pPr>
      <w:r w:rsidRPr="00D67899">
        <w:sym w:font="Wingdings" w:char="F0FC"/>
      </w:r>
      <w:r w:rsidRPr="00D67899">
        <w:t xml:space="preserve"> вирощування саджанців у шкільному відділенні.</w:t>
      </w:r>
    </w:p>
    <w:p w:rsidR="00D468FF" w:rsidRPr="00D67899" w:rsidRDefault="00D468FF" w:rsidP="00D67899">
      <w:pPr>
        <w:ind w:firstLine="720"/>
        <w:jc w:val="both"/>
      </w:pPr>
      <w:r w:rsidRPr="00D67899">
        <w:t>3. Протипожежні заходи:</w:t>
      </w:r>
    </w:p>
    <w:p w:rsidR="00D468FF" w:rsidRPr="00D67899" w:rsidRDefault="00D468FF" w:rsidP="00D67899">
      <w:pPr>
        <w:ind w:firstLine="1080"/>
        <w:jc w:val="both"/>
      </w:pPr>
      <w:r w:rsidRPr="00D67899">
        <w:sym w:font="Wingdings" w:char="F0FC"/>
      </w:r>
      <w:r w:rsidRPr="00D67899">
        <w:t xml:space="preserve"> створення протипожежних мінералізованих смуг;</w:t>
      </w:r>
    </w:p>
    <w:p w:rsidR="00D468FF" w:rsidRPr="00D67899" w:rsidRDefault="00D468FF" w:rsidP="00D67899">
      <w:pPr>
        <w:ind w:firstLine="1080"/>
        <w:jc w:val="both"/>
      </w:pPr>
      <w:r w:rsidRPr="00D67899">
        <w:sym w:font="Wingdings" w:char="F0FC"/>
      </w:r>
      <w:r w:rsidRPr="00D67899">
        <w:t xml:space="preserve"> догляди за мінералізованими смугами.</w:t>
      </w:r>
    </w:p>
    <w:p w:rsidR="00D468FF" w:rsidRPr="00D67899" w:rsidRDefault="00D468FF" w:rsidP="00D67899">
      <w:pPr>
        <w:ind w:left="142" w:firstLine="567"/>
        <w:jc w:val="center"/>
        <w:rPr>
          <w:b/>
        </w:rPr>
      </w:pPr>
    </w:p>
    <w:p w:rsidR="00D468FF" w:rsidRDefault="00D468FF" w:rsidP="00D67899">
      <w:pPr>
        <w:ind w:firstLine="709"/>
        <w:jc w:val="center"/>
        <w:rPr>
          <w:b/>
        </w:rPr>
      </w:pPr>
    </w:p>
    <w:p w:rsidR="00D468FF" w:rsidRDefault="00D468FF" w:rsidP="00D67899">
      <w:pPr>
        <w:ind w:firstLine="709"/>
        <w:jc w:val="center"/>
        <w:rPr>
          <w:b/>
        </w:rPr>
      </w:pPr>
    </w:p>
    <w:p w:rsidR="00D468FF" w:rsidRPr="00D67899" w:rsidRDefault="00D468FF" w:rsidP="00D67899">
      <w:pPr>
        <w:ind w:firstLine="709"/>
        <w:jc w:val="center"/>
        <w:rPr>
          <w:b/>
        </w:rPr>
      </w:pPr>
      <w:r w:rsidRPr="00D67899">
        <w:rPr>
          <w:b/>
        </w:rPr>
        <w:t>9. Методи навчання</w:t>
      </w:r>
    </w:p>
    <w:p w:rsidR="00D468FF" w:rsidRPr="00D67899" w:rsidRDefault="00D468FF" w:rsidP="00D67899">
      <w:pPr>
        <w:ind w:firstLine="567"/>
        <w:jc w:val="both"/>
      </w:pPr>
      <w:r w:rsidRPr="00D67899">
        <w:t xml:space="preserve">При вивченні механізації лісогосподарських робіт використовуються такі </w:t>
      </w:r>
      <w:r w:rsidRPr="00D67899">
        <w:rPr>
          <w:b/>
        </w:rPr>
        <w:t>методи навчання</w:t>
      </w:r>
      <w:r w:rsidRPr="00D67899">
        <w:t>:</w:t>
      </w:r>
    </w:p>
    <w:p w:rsidR="00D468FF" w:rsidRPr="00D67899" w:rsidRDefault="00D468FF" w:rsidP="00D67899">
      <w:pPr>
        <w:ind w:firstLine="567"/>
        <w:jc w:val="both"/>
      </w:pPr>
      <w:r w:rsidRPr="00D67899">
        <w:t xml:space="preserve">1. Група методів за джерелом інформації і сприйняття навчальної інформації – </w:t>
      </w:r>
      <w:r w:rsidRPr="00D67899">
        <w:rPr>
          <w:b/>
        </w:rPr>
        <w:t>словесні</w:t>
      </w:r>
      <w:r w:rsidRPr="00D67899">
        <w:t xml:space="preserve"> (лекція, бесіда, розповідь), </w:t>
      </w:r>
      <w:r w:rsidRPr="00D67899">
        <w:rPr>
          <w:b/>
        </w:rPr>
        <w:t>наочні</w:t>
      </w:r>
      <w:r w:rsidRPr="00D67899">
        <w:t xml:space="preserve"> (ілюстрація, демонстрація), </w:t>
      </w:r>
      <w:r w:rsidRPr="00D67899">
        <w:rPr>
          <w:b/>
        </w:rPr>
        <w:t>практичні</w:t>
      </w:r>
      <w:r w:rsidRPr="00D67899">
        <w:t xml:space="preserve"> (вивчається будова, технологічний процес роботи, підготовка до роботи лісогосподарських машин).</w:t>
      </w:r>
    </w:p>
    <w:p w:rsidR="00D468FF" w:rsidRPr="00D67899" w:rsidRDefault="00D468FF" w:rsidP="00D67899">
      <w:pPr>
        <w:ind w:firstLine="567"/>
        <w:jc w:val="both"/>
        <w:rPr>
          <w:b/>
        </w:rPr>
      </w:pPr>
      <w:r w:rsidRPr="00D67899">
        <w:t xml:space="preserve">2. Група методів за логікою передачі і сприйняття навчального матеріалу: </w:t>
      </w:r>
      <w:r w:rsidRPr="00D67899">
        <w:rPr>
          <w:b/>
        </w:rPr>
        <w:t>індуктивні, дедуктивні, аналітичні і синтетичні.</w:t>
      </w:r>
    </w:p>
    <w:p w:rsidR="00D468FF" w:rsidRPr="00D67899" w:rsidRDefault="00D468FF" w:rsidP="00D67899">
      <w:pPr>
        <w:ind w:firstLine="567"/>
        <w:jc w:val="both"/>
      </w:pPr>
      <w:r w:rsidRPr="00D67899">
        <w:t xml:space="preserve">3. Група методів за ступенем самостійного мислення при засвоєнні знань – </w:t>
      </w:r>
      <w:r w:rsidRPr="00D67899">
        <w:rPr>
          <w:b/>
        </w:rPr>
        <w:t>репродуктивні</w:t>
      </w:r>
      <w:r w:rsidRPr="00D67899">
        <w:t xml:space="preserve">, </w:t>
      </w:r>
      <w:r w:rsidRPr="00D67899">
        <w:rPr>
          <w:b/>
        </w:rPr>
        <w:t>продуктивні</w:t>
      </w:r>
      <w:r w:rsidRPr="00D67899">
        <w:t>, а саме: дослідницькі, пошукові, частково – пошукові.</w:t>
      </w:r>
    </w:p>
    <w:p w:rsidR="00D468FF" w:rsidRPr="00D67899" w:rsidRDefault="00D468FF" w:rsidP="00D67899">
      <w:pPr>
        <w:ind w:firstLine="567"/>
        <w:jc w:val="both"/>
      </w:pPr>
      <w:r w:rsidRPr="00D67899">
        <w:t>4. Група методів за ступенем управління навчальним процесом: навчання під керівництвом викладача, самостійна робота з підручниками і науковою літературою, текстами лекцій, лабораторно-практичних занять, робота з комп’ютером, виконання письмових завдань, лабораторні дослідження якісних показників роботи робочих органів лісогосподарських машин.</w:t>
      </w:r>
    </w:p>
    <w:p w:rsidR="00D468FF" w:rsidRPr="00D67899" w:rsidRDefault="00D468FF" w:rsidP="00D67899">
      <w:pPr>
        <w:ind w:left="142" w:firstLine="567"/>
        <w:jc w:val="center"/>
        <w:rPr>
          <w:b/>
        </w:rPr>
      </w:pPr>
      <w:r w:rsidRPr="00D67899">
        <w:rPr>
          <w:b/>
        </w:rPr>
        <w:t>10. Методи контролю</w:t>
      </w:r>
    </w:p>
    <w:p w:rsidR="00D468FF" w:rsidRPr="00D67899" w:rsidRDefault="00D468FF" w:rsidP="00D67899">
      <w:pPr>
        <w:ind w:firstLine="720"/>
        <w:jc w:val="both"/>
      </w:pPr>
      <w:r w:rsidRPr="00D67899">
        <w:t>Контроль знань, умінь і навичок студентів – невід’ємна складовапедагогічногопроцесу та форма зворотного зв’язку при вивченні курсу „Механізація лісогосподарських робіт” використовуємо такі види контролю: 1) поточний; 2) періодичний (проміжний); 3) підсумковий.</w:t>
      </w:r>
    </w:p>
    <w:p w:rsidR="00D468FF" w:rsidRPr="00D67899" w:rsidRDefault="00D468FF" w:rsidP="00D67899">
      <w:pPr>
        <w:ind w:firstLine="720"/>
        <w:jc w:val="both"/>
      </w:pPr>
      <w:r w:rsidRPr="00D67899">
        <w:t>Поточний контроль – контроль рівня знань та вмінь у процесі навчання, який проводиться на лекціях, лабораторно-практичних заняттях. Його види та форми:</w:t>
      </w:r>
    </w:p>
    <w:p w:rsidR="00D468FF" w:rsidRPr="00D67899" w:rsidRDefault="00D468FF" w:rsidP="00D67899">
      <w:pPr>
        <w:ind w:firstLine="720"/>
        <w:jc w:val="both"/>
      </w:pPr>
      <w:r w:rsidRPr="00D67899">
        <w:sym w:font="Symbol" w:char="F0B7"/>
      </w:r>
      <w:r w:rsidRPr="00D67899">
        <w:rPr>
          <w:b/>
        </w:rPr>
        <w:t>Експрес опитування:</w:t>
      </w:r>
      <w:r w:rsidRPr="00D67899">
        <w:t xml:space="preserve"> опитування на засвоєння попередньої лекції (на початку чергової лекції); опитування під час лекції на розуміння її суті; контроль за засвоєнням матеріалу лекції; співбесіда; програмований контроль знань (картки, вирішення проблемних і ситуаційних завдань, тестування); модульний контроль.</w:t>
      </w:r>
    </w:p>
    <w:p w:rsidR="00D468FF" w:rsidRPr="00D67899" w:rsidRDefault="00D468FF" w:rsidP="00D67899">
      <w:pPr>
        <w:ind w:firstLine="720"/>
        <w:jc w:val="both"/>
      </w:pPr>
      <w:r w:rsidRPr="00D67899">
        <w:sym w:font="Symbol" w:char="F0B7"/>
      </w:r>
      <w:r w:rsidRPr="00D67899">
        <w:rPr>
          <w:b/>
        </w:rPr>
        <w:t>Періодичний</w:t>
      </w:r>
      <w:r w:rsidRPr="00D67899">
        <w:t xml:space="preserve"> (проміжний) </w:t>
      </w:r>
      <w:r w:rsidRPr="00D67899">
        <w:rPr>
          <w:b/>
        </w:rPr>
        <w:t>контроль</w:t>
      </w:r>
      <w:r w:rsidRPr="00D67899">
        <w:t xml:space="preserve"> – це контроль після вивчення розділу, теми змістових модулів. Він включає такі види контролю: контрольні роботи; тестові опитування; контроль за формуванням практичних умінь і навичок; контроль за умінням вирішувати професійно-орієнтовані завдання.</w:t>
      </w:r>
    </w:p>
    <w:p w:rsidR="00D468FF" w:rsidRPr="00D67899" w:rsidRDefault="00D468FF" w:rsidP="00D67899">
      <w:pPr>
        <w:ind w:firstLine="720"/>
        <w:jc w:val="both"/>
      </w:pPr>
      <w:r w:rsidRPr="00D67899">
        <w:sym w:font="Symbol" w:char="F0B7"/>
      </w:r>
      <w:r w:rsidRPr="00D67899">
        <w:rPr>
          <w:b/>
        </w:rPr>
        <w:t>Підсумковий контроль</w:t>
      </w:r>
      <w:r w:rsidRPr="00D67899">
        <w:t xml:space="preserve"> – це контроль, який здійснюється в кінці вивчення курсу. Це семестровий контроль, комплексні контрольні завдання, семестровий іспит.</w:t>
      </w:r>
    </w:p>
    <w:p w:rsidR="00D468FF" w:rsidRPr="00D67899" w:rsidRDefault="00D468FF" w:rsidP="00D67899">
      <w:pPr>
        <w:ind w:firstLine="720"/>
        <w:jc w:val="both"/>
      </w:pPr>
    </w:p>
    <w:p w:rsidR="00D468FF" w:rsidRPr="00D67899" w:rsidRDefault="00D468FF" w:rsidP="00D67899">
      <w:pPr>
        <w:ind w:left="142" w:firstLine="425"/>
        <w:jc w:val="center"/>
        <w:rPr>
          <w:b/>
        </w:rPr>
      </w:pPr>
      <w:r w:rsidRPr="00D67899">
        <w:rPr>
          <w:b/>
        </w:rPr>
        <w:t>11. Розподіл балів, які отримують студенти</w:t>
      </w:r>
    </w:p>
    <w:tbl>
      <w:tblPr>
        <w:tblW w:w="487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12"/>
        <w:gridCol w:w="2382"/>
        <w:gridCol w:w="2358"/>
        <w:gridCol w:w="851"/>
        <w:gridCol w:w="851"/>
        <w:gridCol w:w="845"/>
      </w:tblGrid>
      <w:tr w:rsidR="00D468FF" w:rsidRPr="00D67899" w:rsidTr="00785F56">
        <w:trPr>
          <w:cantSplit/>
        </w:trPr>
        <w:tc>
          <w:tcPr>
            <w:tcW w:w="3658" w:type="pct"/>
            <w:gridSpan w:val="3"/>
            <w:tcMar>
              <w:left w:w="57" w:type="dxa"/>
              <w:right w:w="57" w:type="dxa"/>
            </w:tcMar>
            <w:vAlign w:val="center"/>
          </w:tcPr>
          <w:p w:rsidR="00D468FF" w:rsidRPr="00D67899" w:rsidRDefault="00D468FF" w:rsidP="00D67899">
            <w:pPr>
              <w:jc w:val="center"/>
            </w:pPr>
            <w:r w:rsidRPr="00D67899">
              <w:t>Поточне тестування та самостійна робота</w:t>
            </w:r>
          </w:p>
        </w:tc>
        <w:tc>
          <w:tcPr>
            <w:tcW w:w="44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468FF" w:rsidRPr="00D67899" w:rsidRDefault="00D468FF" w:rsidP="00D67899">
            <w:pPr>
              <w:jc w:val="center"/>
            </w:pPr>
            <w:r w:rsidRPr="00D67899">
              <w:t>ІНДЗ</w:t>
            </w:r>
          </w:p>
        </w:tc>
        <w:tc>
          <w:tcPr>
            <w:tcW w:w="448" w:type="pct"/>
            <w:vMerge w:val="restart"/>
            <w:vAlign w:val="center"/>
          </w:tcPr>
          <w:p w:rsidR="00D468FF" w:rsidRPr="00D67899" w:rsidRDefault="00D468FF" w:rsidP="00D67899">
            <w:pPr>
              <w:jc w:val="center"/>
            </w:pPr>
            <w:r w:rsidRPr="00D67899">
              <w:t>Підсумковий тест (екзамен)</w:t>
            </w:r>
          </w:p>
        </w:tc>
        <w:tc>
          <w:tcPr>
            <w:tcW w:w="445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D468FF" w:rsidRPr="00D67899" w:rsidRDefault="00D468FF" w:rsidP="00D67899">
            <w:pPr>
              <w:jc w:val="center"/>
            </w:pPr>
            <w:r w:rsidRPr="00D67899">
              <w:t>Сума</w:t>
            </w:r>
          </w:p>
        </w:tc>
      </w:tr>
      <w:tr w:rsidR="00D468FF" w:rsidRPr="00D67899" w:rsidTr="00785F56">
        <w:trPr>
          <w:cantSplit/>
        </w:trPr>
        <w:tc>
          <w:tcPr>
            <w:tcW w:w="1164" w:type="pct"/>
            <w:tcMar>
              <w:left w:w="57" w:type="dxa"/>
              <w:right w:w="57" w:type="dxa"/>
            </w:tcMar>
            <w:vAlign w:val="center"/>
          </w:tcPr>
          <w:p w:rsidR="00D468FF" w:rsidRPr="00D67899" w:rsidRDefault="00D468FF" w:rsidP="00D67899">
            <w:pPr>
              <w:jc w:val="center"/>
            </w:pPr>
            <w:r w:rsidRPr="00D67899">
              <w:t>Модуль 1</w:t>
            </w:r>
          </w:p>
        </w:tc>
        <w:tc>
          <w:tcPr>
            <w:tcW w:w="1254" w:type="pct"/>
            <w:vAlign w:val="center"/>
          </w:tcPr>
          <w:p w:rsidR="00D468FF" w:rsidRPr="00D67899" w:rsidRDefault="00D468FF" w:rsidP="00D67899">
            <w:pPr>
              <w:jc w:val="center"/>
            </w:pPr>
            <w:r w:rsidRPr="00D67899">
              <w:t>Модуль 2</w:t>
            </w:r>
          </w:p>
        </w:tc>
        <w:tc>
          <w:tcPr>
            <w:tcW w:w="1241" w:type="pct"/>
            <w:vAlign w:val="center"/>
          </w:tcPr>
          <w:p w:rsidR="00D468FF" w:rsidRPr="00D67899" w:rsidRDefault="00D468FF" w:rsidP="00D67899">
            <w:pPr>
              <w:jc w:val="center"/>
            </w:pPr>
            <w:r w:rsidRPr="00D67899">
              <w:t>Модуль 3</w:t>
            </w:r>
          </w:p>
          <w:p w:rsidR="00D468FF" w:rsidRPr="00D67899" w:rsidRDefault="00D468FF" w:rsidP="00D67899">
            <w:pPr>
              <w:jc w:val="center"/>
            </w:pPr>
          </w:p>
        </w:tc>
        <w:tc>
          <w:tcPr>
            <w:tcW w:w="448" w:type="pct"/>
            <w:vMerge/>
            <w:tcMar>
              <w:left w:w="57" w:type="dxa"/>
              <w:right w:w="57" w:type="dxa"/>
            </w:tcMar>
            <w:vAlign w:val="center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448" w:type="pct"/>
            <w:vMerge/>
            <w:vAlign w:val="center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445" w:type="pct"/>
            <w:vMerge/>
            <w:tcMar>
              <w:left w:w="57" w:type="dxa"/>
              <w:right w:w="57" w:type="dxa"/>
            </w:tcMar>
            <w:vAlign w:val="center"/>
          </w:tcPr>
          <w:p w:rsidR="00D468FF" w:rsidRPr="00D67899" w:rsidRDefault="00D468FF" w:rsidP="00D67899">
            <w:pPr>
              <w:jc w:val="center"/>
            </w:pPr>
          </w:p>
        </w:tc>
      </w:tr>
      <w:tr w:rsidR="00D468FF" w:rsidRPr="00D67899" w:rsidTr="00785F56">
        <w:trPr>
          <w:cantSplit/>
        </w:trPr>
        <w:tc>
          <w:tcPr>
            <w:tcW w:w="1164" w:type="pct"/>
            <w:tcMar>
              <w:left w:w="57" w:type="dxa"/>
              <w:right w:w="57" w:type="dxa"/>
            </w:tcMar>
            <w:vAlign w:val="center"/>
          </w:tcPr>
          <w:p w:rsidR="00D468FF" w:rsidRPr="00D67899" w:rsidRDefault="00D468FF" w:rsidP="00D67899">
            <w:pPr>
              <w:jc w:val="center"/>
            </w:pPr>
            <w:r w:rsidRPr="00D67899">
              <w:t xml:space="preserve">Змістовий </w:t>
            </w:r>
          </w:p>
          <w:p w:rsidR="00D468FF" w:rsidRPr="00D67899" w:rsidRDefault="00D468FF" w:rsidP="00D67899">
            <w:pPr>
              <w:jc w:val="center"/>
            </w:pPr>
            <w:r w:rsidRPr="00D67899">
              <w:t>модуль 1-2</w:t>
            </w:r>
          </w:p>
        </w:tc>
        <w:tc>
          <w:tcPr>
            <w:tcW w:w="1254" w:type="pct"/>
            <w:vAlign w:val="center"/>
          </w:tcPr>
          <w:p w:rsidR="00D468FF" w:rsidRPr="00D67899" w:rsidRDefault="00D468FF" w:rsidP="00D67899">
            <w:pPr>
              <w:jc w:val="center"/>
            </w:pPr>
            <w:r w:rsidRPr="00D67899">
              <w:t xml:space="preserve">Змістовий </w:t>
            </w:r>
          </w:p>
          <w:p w:rsidR="00D468FF" w:rsidRPr="00D67899" w:rsidRDefault="00D468FF" w:rsidP="00D67899">
            <w:pPr>
              <w:jc w:val="center"/>
            </w:pPr>
            <w:r w:rsidRPr="00D67899">
              <w:t>модуль 1-5</w:t>
            </w:r>
          </w:p>
        </w:tc>
        <w:tc>
          <w:tcPr>
            <w:tcW w:w="1241" w:type="pct"/>
            <w:vAlign w:val="center"/>
          </w:tcPr>
          <w:p w:rsidR="00D468FF" w:rsidRPr="00D67899" w:rsidRDefault="00D468FF" w:rsidP="00D67899">
            <w:pPr>
              <w:jc w:val="center"/>
            </w:pPr>
            <w:r w:rsidRPr="00D67899">
              <w:t xml:space="preserve">Змістовий </w:t>
            </w:r>
          </w:p>
          <w:p w:rsidR="00D468FF" w:rsidRPr="00D67899" w:rsidRDefault="00D468FF" w:rsidP="00D67899">
            <w:pPr>
              <w:jc w:val="center"/>
            </w:pPr>
            <w:r w:rsidRPr="00D67899">
              <w:t>модуль 1</w:t>
            </w:r>
          </w:p>
        </w:tc>
        <w:tc>
          <w:tcPr>
            <w:tcW w:w="448" w:type="pct"/>
            <w:vMerge/>
            <w:tcMar>
              <w:left w:w="57" w:type="dxa"/>
              <w:right w:w="57" w:type="dxa"/>
            </w:tcMar>
            <w:vAlign w:val="center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448" w:type="pct"/>
            <w:vMerge/>
            <w:vAlign w:val="center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445" w:type="pct"/>
            <w:vMerge/>
            <w:tcMar>
              <w:left w:w="57" w:type="dxa"/>
              <w:right w:w="57" w:type="dxa"/>
            </w:tcMar>
            <w:vAlign w:val="center"/>
          </w:tcPr>
          <w:p w:rsidR="00D468FF" w:rsidRPr="00D67899" w:rsidRDefault="00D468FF" w:rsidP="00D67899">
            <w:pPr>
              <w:jc w:val="center"/>
            </w:pPr>
          </w:p>
        </w:tc>
      </w:tr>
      <w:tr w:rsidR="00D468FF" w:rsidRPr="00D67899" w:rsidTr="00785F56">
        <w:trPr>
          <w:cantSplit/>
        </w:trPr>
        <w:tc>
          <w:tcPr>
            <w:tcW w:w="1164" w:type="pct"/>
            <w:tcMar>
              <w:left w:w="57" w:type="dxa"/>
              <w:right w:w="57" w:type="dxa"/>
            </w:tcMar>
            <w:vAlign w:val="center"/>
          </w:tcPr>
          <w:p w:rsidR="00D468FF" w:rsidRPr="00D67899" w:rsidRDefault="00D468FF" w:rsidP="00D67899">
            <w:pPr>
              <w:jc w:val="center"/>
            </w:pPr>
            <w:r w:rsidRPr="00D67899">
              <w:t>20 %</w:t>
            </w:r>
          </w:p>
        </w:tc>
        <w:tc>
          <w:tcPr>
            <w:tcW w:w="1254" w:type="pct"/>
            <w:vAlign w:val="center"/>
          </w:tcPr>
          <w:p w:rsidR="00D468FF" w:rsidRPr="00D67899" w:rsidRDefault="00D468FF" w:rsidP="00D67899">
            <w:pPr>
              <w:jc w:val="center"/>
            </w:pPr>
            <w:r w:rsidRPr="00D67899">
              <w:t>20 %</w:t>
            </w:r>
          </w:p>
        </w:tc>
        <w:tc>
          <w:tcPr>
            <w:tcW w:w="1241" w:type="pct"/>
            <w:vAlign w:val="center"/>
          </w:tcPr>
          <w:p w:rsidR="00D468FF" w:rsidRPr="00D67899" w:rsidRDefault="00D468FF" w:rsidP="00D67899">
            <w:pPr>
              <w:jc w:val="center"/>
            </w:pPr>
            <w:r w:rsidRPr="00D67899">
              <w:t>20 %</w:t>
            </w:r>
          </w:p>
        </w:tc>
        <w:tc>
          <w:tcPr>
            <w:tcW w:w="448" w:type="pct"/>
            <w:tcMar>
              <w:left w:w="57" w:type="dxa"/>
              <w:right w:w="57" w:type="dxa"/>
            </w:tcMar>
            <w:vAlign w:val="center"/>
          </w:tcPr>
          <w:p w:rsidR="00D468FF" w:rsidRPr="00D67899" w:rsidRDefault="00D468FF" w:rsidP="00D67899">
            <w:pPr>
              <w:jc w:val="center"/>
            </w:pPr>
            <w:r w:rsidRPr="00D67899">
              <w:t>20 %</w:t>
            </w:r>
          </w:p>
        </w:tc>
        <w:tc>
          <w:tcPr>
            <w:tcW w:w="448" w:type="pct"/>
            <w:vAlign w:val="center"/>
          </w:tcPr>
          <w:p w:rsidR="00D468FF" w:rsidRPr="00D67899" w:rsidRDefault="00D468FF" w:rsidP="00D67899">
            <w:pPr>
              <w:jc w:val="center"/>
            </w:pPr>
            <w:r w:rsidRPr="00D67899">
              <w:t>20 %</w:t>
            </w:r>
          </w:p>
        </w:tc>
        <w:tc>
          <w:tcPr>
            <w:tcW w:w="445" w:type="pct"/>
            <w:tcMar>
              <w:left w:w="57" w:type="dxa"/>
              <w:right w:w="57" w:type="dxa"/>
            </w:tcMar>
            <w:vAlign w:val="center"/>
          </w:tcPr>
          <w:p w:rsidR="00D468FF" w:rsidRPr="00D67899" w:rsidRDefault="00D468FF" w:rsidP="00D67899">
            <w:pPr>
              <w:jc w:val="center"/>
            </w:pPr>
            <w:r w:rsidRPr="00D67899">
              <w:t>100 %</w:t>
            </w:r>
          </w:p>
        </w:tc>
      </w:tr>
    </w:tbl>
    <w:p w:rsidR="00D468FF" w:rsidRPr="00D67899" w:rsidRDefault="00D468FF" w:rsidP="00D67899">
      <w:pPr>
        <w:ind w:firstLine="600"/>
        <w:jc w:val="center"/>
        <w:rPr>
          <w:i/>
        </w:rPr>
      </w:pPr>
    </w:p>
    <w:p w:rsidR="00D468FF" w:rsidRPr="00D67899" w:rsidRDefault="00D468FF" w:rsidP="00D67899">
      <w:pPr>
        <w:jc w:val="center"/>
        <w:rPr>
          <w:b/>
          <w:bCs/>
        </w:rPr>
      </w:pPr>
      <w:r w:rsidRPr="00D67899">
        <w:rPr>
          <w:b/>
          <w:bCs/>
        </w:rPr>
        <w:t>Шкала оцінювання: національна та ECTS</w:t>
      </w:r>
    </w:p>
    <w:tbl>
      <w:tblPr>
        <w:tblW w:w="9656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1"/>
        <w:gridCol w:w="1523"/>
        <w:gridCol w:w="3099"/>
        <w:gridCol w:w="2933"/>
      </w:tblGrid>
      <w:tr w:rsidR="00D468FF" w:rsidRPr="00D67899" w:rsidTr="00785F56">
        <w:trPr>
          <w:trHeight w:val="450"/>
          <w:jc w:val="center"/>
        </w:trPr>
        <w:tc>
          <w:tcPr>
            <w:tcW w:w="2137" w:type="dxa"/>
            <w:vMerge w:val="restart"/>
            <w:vAlign w:val="center"/>
          </w:tcPr>
          <w:p w:rsidR="00D468FF" w:rsidRPr="00D67899" w:rsidRDefault="00D468FF" w:rsidP="00D67899">
            <w:pPr>
              <w:jc w:val="center"/>
            </w:pPr>
            <w:r w:rsidRPr="00D67899"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D468FF" w:rsidRPr="00D67899" w:rsidRDefault="00D468FF" w:rsidP="00D67899">
            <w:pPr>
              <w:jc w:val="center"/>
            </w:pPr>
            <w:r w:rsidRPr="00D67899">
              <w:t>ОцінкаECTS</w:t>
            </w:r>
          </w:p>
        </w:tc>
        <w:tc>
          <w:tcPr>
            <w:tcW w:w="6162" w:type="dxa"/>
            <w:gridSpan w:val="2"/>
            <w:vAlign w:val="center"/>
          </w:tcPr>
          <w:p w:rsidR="00D468FF" w:rsidRPr="00D67899" w:rsidRDefault="00D468FF" w:rsidP="00D67899">
            <w:pPr>
              <w:jc w:val="center"/>
            </w:pPr>
            <w:r w:rsidRPr="00D67899">
              <w:t>Оцінка за національною шкалою</w:t>
            </w:r>
          </w:p>
        </w:tc>
      </w:tr>
      <w:tr w:rsidR="00D468FF" w:rsidRPr="00D67899" w:rsidTr="00785F56">
        <w:trPr>
          <w:trHeight w:val="450"/>
          <w:jc w:val="center"/>
        </w:trPr>
        <w:tc>
          <w:tcPr>
            <w:tcW w:w="2137" w:type="dxa"/>
            <w:vMerge/>
            <w:vAlign w:val="center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1357" w:type="dxa"/>
            <w:vMerge/>
            <w:vAlign w:val="center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3168" w:type="dxa"/>
            <w:vAlign w:val="center"/>
          </w:tcPr>
          <w:p w:rsidR="00D468FF" w:rsidRPr="00D67899" w:rsidRDefault="00D468FF" w:rsidP="00D67899">
            <w:pPr>
              <w:ind w:right="-144"/>
            </w:pPr>
            <w:r w:rsidRPr="00D67899">
              <w:t>для екзамену, курсового проекту (роботи), практики</w:t>
            </w:r>
          </w:p>
        </w:tc>
        <w:tc>
          <w:tcPr>
            <w:tcW w:w="2994" w:type="dxa"/>
          </w:tcPr>
          <w:p w:rsidR="00D468FF" w:rsidRPr="00D67899" w:rsidRDefault="00D468FF" w:rsidP="00D67899">
            <w:pPr>
              <w:jc w:val="center"/>
            </w:pPr>
            <w:r w:rsidRPr="00D67899">
              <w:t>для заліку</w:t>
            </w:r>
          </w:p>
        </w:tc>
      </w:tr>
      <w:tr w:rsidR="00D468FF" w:rsidRPr="00D67899" w:rsidTr="00785F56">
        <w:trPr>
          <w:jc w:val="center"/>
        </w:trPr>
        <w:tc>
          <w:tcPr>
            <w:tcW w:w="2137" w:type="dxa"/>
            <w:vAlign w:val="center"/>
          </w:tcPr>
          <w:p w:rsidR="00D468FF" w:rsidRPr="00D67899" w:rsidRDefault="00D468FF" w:rsidP="00D67899">
            <w:pPr>
              <w:ind w:left="180"/>
              <w:jc w:val="center"/>
              <w:rPr>
                <w:b/>
              </w:rPr>
            </w:pPr>
            <w:r w:rsidRPr="00D67899">
              <w:t>90 – 100</w:t>
            </w:r>
          </w:p>
        </w:tc>
        <w:tc>
          <w:tcPr>
            <w:tcW w:w="1357" w:type="dxa"/>
            <w:vAlign w:val="center"/>
          </w:tcPr>
          <w:p w:rsidR="00D468FF" w:rsidRPr="00D67899" w:rsidRDefault="00D468FF" w:rsidP="00D67899">
            <w:pPr>
              <w:jc w:val="center"/>
              <w:rPr>
                <w:b/>
              </w:rPr>
            </w:pPr>
            <w:r w:rsidRPr="00D67899">
              <w:rPr>
                <w:b/>
              </w:rPr>
              <w:t>А</w:t>
            </w:r>
          </w:p>
        </w:tc>
        <w:tc>
          <w:tcPr>
            <w:tcW w:w="3168" w:type="dxa"/>
            <w:vAlign w:val="center"/>
          </w:tcPr>
          <w:p w:rsidR="00D468FF" w:rsidRPr="00D67899" w:rsidRDefault="00D468FF" w:rsidP="00D67899">
            <w:pPr>
              <w:jc w:val="center"/>
            </w:pPr>
            <w:r w:rsidRPr="00D67899">
              <w:t xml:space="preserve">відмінно  </w:t>
            </w:r>
          </w:p>
        </w:tc>
        <w:tc>
          <w:tcPr>
            <w:tcW w:w="2994" w:type="dxa"/>
            <w:vMerge w:val="restart"/>
          </w:tcPr>
          <w:p w:rsidR="00D468FF" w:rsidRPr="00D67899" w:rsidRDefault="00D468FF" w:rsidP="00D67899">
            <w:pPr>
              <w:jc w:val="center"/>
            </w:pPr>
          </w:p>
          <w:p w:rsidR="00D468FF" w:rsidRPr="00D67899" w:rsidRDefault="00D468FF" w:rsidP="00D67899">
            <w:pPr>
              <w:jc w:val="center"/>
            </w:pPr>
          </w:p>
          <w:p w:rsidR="00D468FF" w:rsidRPr="00D67899" w:rsidRDefault="00D468FF" w:rsidP="00D67899">
            <w:pPr>
              <w:jc w:val="center"/>
            </w:pPr>
            <w:r w:rsidRPr="00D67899">
              <w:t>зараховано</w:t>
            </w:r>
          </w:p>
        </w:tc>
      </w:tr>
      <w:tr w:rsidR="00D468FF" w:rsidRPr="00D67899" w:rsidTr="00785F56">
        <w:trPr>
          <w:trHeight w:val="194"/>
          <w:jc w:val="center"/>
        </w:trPr>
        <w:tc>
          <w:tcPr>
            <w:tcW w:w="2137" w:type="dxa"/>
            <w:vAlign w:val="center"/>
          </w:tcPr>
          <w:p w:rsidR="00D468FF" w:rsidRPr="00D67899" w:rsidRDefault="00D468FF" w:rsidP="00D67899">
            <w:pPr>
              <w:ind w:left="180"/>
              <w:jc w:val="center"/>
            </w:pPr>
            <w:r w:rsidRPr="00D67899">
              <w:t>82-89</w:t>
            </w:r>
          </w:p>
        </w:tc>
        <w:tc>
          <w:tcPr>
            <w:tcW w:w="1357" w:type="dxa"/>
            <w:vAlign w:val="center"/>
          </w:tcPr>
          <w:p w:rsidR="00D468FF" w:rsidRPr="00D67899" w:rsidRDefault="00D468FF" w:rsidP="00D67899">
            <w:pPr>
              <w:jc w:val="center"/>
              <w:rPr>
                <w:b/>
              </w:rPr>
            </w:pPr>
            <w:r w:rsidRPr="00D67899">
              <w:rPr>
                <w:b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D468FF" w:rsidRPr="00D67899" w:rsidRDefault="00D468FF" w:rsidP="00D67899">
            <w:pPr>
              <w:jc w:val="center"/>
            </w:pPr>
            <w:r w:rsidRPr="00D67899">
              <w:t xml:space="preserve">добре </w:t>
            </w:r>
          </w:p>
        </w:tc>
        <w:tc>
          <w:tcPr>
            <w:tcW w:w="2994" w:type="dxa"/>
            <w:vMerge/>
          </w:tcPr>
          <w:p w:rsidR="00D468FF" w:rsidRPr="00D67899" w:rsidRDefault="00D468FF" w:rsidP="00D67899">
            <w:pPr>
              <w:jc w:val="center"/>
            </w:pPr>
          </w:p>
        </w:tc>
      </w:tr>
      <w:tr w:rsidR="00D468FF" w:rsidRPr="00D67899" w:rsidTr="00785F56">
        <w:trPr>
          <w:jc w:val="center"/>
        </w:trPr>
        <w:tc>
          <w:tcPr>
            <w:tcW w:w="2137" w:type="dxa"/>
            <w:vAlign w:val="center"/>
          </w:tcPr>
          <w:p w:rsidR="00D468FF" w:rsidRPr="00D67899" w:rsidRDefault="00D468FF" w:rsidP="00D67899">
            <w:pPr>
              <w:ind w:left="180"/>
              <w:jc w:val="center"/>
            </w:pPr>
            <w:r w:rsidRPr="00D67899">
              <w:t>75-81</w:t>
            </w:r>
          </w:p>
        </w:tc>
        <w:tc>
          <w:tcPr>
            <w:tcW w:w="1357" w:type="dxa"/>
            <w:vAlign w:val="center"/>
          </w:tcPr>
          <w:p w:rsidR="00D468FF" w:rsidRPr="00D67899" w:rsidRDefault="00D468FF" w:rsidP="00D67899">
            <w:pPr>
              <w:jc w:val="center"/>
              <w:rPr>
                <w:b/>
              </w:rPr>
            </w:pPr>
            <w:r w:rsidRPr="00D67899">
              <w:rPr>
                <w:b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994" w:type="dxa"/>
            <w:vMerge/>
          </w:tcPr>
          <w:p w:rsidR="00D468FF" w:rsidRPr="00D67899" w:rsidRDefault="00D468FF" w:rsidP="00D67899">
            <w:pPr>
              <w:jc w:val="center"/>
            </w:pPr>
          </w:p>
        </w:tc>
      </w:tr>
      <w:tr w:rsidR="00D468FF" w:rsidRPr="00D67899" w:rsidTr="00785F56">
        <w:trPr>
          <w:jc w:val="center"/>
        </w:trPr>
        <w:tc>
          <w:tcPr>
            <w:tcW w:w="2137" w:type="dxa"/>
            <w:vAlign w:val="center"/>
          </w:tcPr>
          <w:p w:rsidR="00D468FF" w:rsidRPr="00D67899" w:rsidRDefault="00D468FF" w:rsidP="00D67899">
            <w:pPr>
              <w:ind w:left="180"/>
              <w:jc w:val="center"/>
            </w:pPr>
            <w:r w:rsidRPr="00D67899">
              <w:t>66-74</w:t>
            </w:r>
          </w:p>
        </w:tc>
        <w:tc>
          <w:tcPr>
            <w:tcW w:w="1357" w:type="dxa"/>
            <w:vAlign w:val="center"/>
          </w:tcPr>
          <w:p w:rsidR="00D468FF" w:rsidRPr="00D67899" w:rsidRDefault="00D468FF" w:rsidP="00D67899">
            <w:pPr>
              <w:jc w:val="center"/>
              <w:rPr>
                <w:b/>
              </w:rPr>
            </w:pPr>
            <w:r w:rsidRPr="00D67899">
              <w:rPr>
                <w:b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D468FF" w:rsidRPr="00D67899" w:rsidRDefault="00D468FF" w:rsidP="00D67899">
            <w:pPr>
              <w:jc w:val="center"/>
            </w:pPr>
            <w:r w:rsidRPr="00D67899">
              <w:t xml:space="preserve">задовільно </w:t>
            </w:r>
          </w:p>
        </w:tc>
        <w:tc>
          <w:tcPr>
            <w:tcW w:w="2994" w:type="dxa"/>
            <w:vMerge/>
          </w:tcPr>
          <w:p w:rsidR="00D468FF" w:rsidRPr="00D67899" w:rsidRDefault="00D468FF" w:rsidP="00D67899">
            <w:pPr>
              <w:jc w:val="center"/>
            </w:pPr>
          </w:p>
        </w:tc>
      </w:tr>
      <w:tr w:rsidR="00D468FF" w:rsidRPr="00D67899" w:rsidTr="00785F56">
        <w:trPr>
          <w:jc w:val="center"/>
        </w:trPr>
        <w:tc>
          <w:tcPr>
            <w:tcW w:w="2137" w:type="dxa"/>
            <w:vAlign w:val="center"/>
          </w:tcPr>
          <w:p w:rsidR="00D468FF" w:rsidRPr="00D67899" w:rsidRDefault="00D468FF" w:rsidP="00D67899">
            <w:pPr>
              <w:ind w:left="180"/>
              <w:jc w:val="center"/>
            </w:pPr>
            <w:r w:rsidRPr="00D67899">
              <w:t>60-65</w:t>
            </w:r>
          </w:p>
        </w:tc>
        <w:tc>
          <w:tcPr>
            <w:tcW w:w="1357" w:type="dxa"/>
            <w:vAlign w:val="center"/>
          </w:tcPr>
          <w:p w:rsidR="00D468FF" w:rsidRPr="00D67899" w:rsidRDefault="00D468FF" w:rsidP="00D67899">
            <w:pPr>
              <w:jc w:val="center"/>
              <w:rPr>
                <w:b/>
              </w:rPr>
            </w:pPr>
            <w:r w:rsidRPr="00D67899">
              <w:rPr>
                <w:b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D468FF" w:rsidRPr="00D67899" w:rsidRDefault="00D468FF" w:rsidP="00D67899">
            <w:pPr>
              <w:jc w:val="center"/>
            </w:pPr>
          </w:p>
        </w:tc>
        <w:tc>
          <w:tcPr>
            <w:tcW w:w="2994" w:type="dxa"/>
            <w:vMerge/>
          </w:tcPr>
          <w:p w:rsidR="00D468FF" w:rsidRPr="00D67899" w:rsidRDefault="00D468FF" w:rsidP="00D67899">
            <w:pPr>
              <w:jc w:val="center"/>
            </w:pPr>
          </w:p>
        </w:tc>
      </w:tr>
      <w:tr w:rsidR="00D468FF" w:rsidRPr="00D67899" w:rsidTr="00785F56">
        <w:trPr>
          <w:jc w:val="center"/>
        </w:trPr>
        <w:tc>
          <w:tcPr>
            <w:tcW w:w="2137" w:type="dxa"/>
            <w:vAlign w:val="center"/>
          </w:tcPr>
          <w:p w:rsidR="00D468FF" w:rsidRPr="00D67899" w:rsidRDefault="00D468FF" w:rsidP="00D67899">
            <w:pPr>
              <w:ind w:left="180"/>
              <w:jc w:val="center"/>
            </w:pPr>
            <w:r w:rsidRPr="00D67899">
              <w:t>35-59</w:t>
            </w:r>
          </w:p>
        </w:tc>
        <w:tc>
          <w:tcPr>
            <w:tcW w:w="1357" w:type="dxa"/>
            <w:vAlign w:val="center"/>
          </w:tcPr>
          <w:p w:rsidR="00D468FF" w:rsidRPr="00D67899" w:rsidRDefault="00D468FF" w:rsidP="00D67899">
            <w:pPr>
              <w:jc w:val="center"/>
              <w:rPr>
                <w:b/>
              </w:rPr>
            </w:pPr>
            <w:r w:rsidRPr="00D67899">
              <w:rPr>
                <w:b/>
              </w:rPr>
              <w:t>FX</w:t>
            </w:r>
          </w:p>
        </w:tc>
        <w:tc>
          <w:tcPr>
            <w:tcW w:w="3168" w:type="dxa"/>
            <w:vAlign w:val="center"/>
          </w:tcPr>
          <w:p w:rsidR="00D468FF" w:rsidRPr="00D67899" w:rsidRDefault="00D468FF" w:rsidP="00D67899">
            <w:pPr>
              <w:jc w:val="center"/>
            </w:pPr>
            <w:r w:rsidRPr="00D67899">
              <w:t>незадовільно з можливістю повторного складання</w:t>
            </w:r>
          </w:p>
        </w:tc>
        <w:tc>
          <w:tcPr>
            <w:tcW w:w="2994" w:type="dxa"/>
          </w:tcPr>
          <w:p w:rsidR="00D468FF" w:rsidRPr="00D67899" w:rsidRDefault="00D468FF" w:rsidP="00D67899">
            <w:pPr>
              <w:jc w:val="center"/>
            </w:pPr>
            <w:r w:rsidRPr="00D67899">
              <w:t>не зараховано з можливістю повторного складання</w:t>
            </w:r>
          </w:p>
        </w:tc>
      </w:tr>
      <w:tr w:rsidR="00D468FF" w:rsidRPr="00D67899" w:rsidTr="00785F56">
        <w:trPr>
          <w:trHeight w:val="708"/>
          <w:jc w:val="center"/>
        </w:trPr>
        <w:tc>
          <w:tcPr>
            <w:tcW w:w="2137" w:type="dxa"/>
            <w:vAlign w:val="center"/>
          </w:tcPr>
          <w:p w:rsidR="00D468FF" w:rsidRPr="00D67899" w:rsidRDefault="00D468FF" w:rsidP="00D67899">
            <w:pPr>
              <w:ind w:left="180"/>
              <w:jc w:val="center"/>
            </w:pPr>
            <w:r w:rsidRPr="00D67899">
              <w:t>0-34</w:t>
            </w:r>
          </w:p>
        </w:tc>
        <w:tc>
          <w:tcPr>
            <w:tcW w:w="1357" w:type="dxa"/>
            <w:vAlign w:val="center"/>
          </w:tcPr>
          <w:p w:rsidR="00D468FF" w:rsidRPr="00D67899" w:rsidRDefault="00D468FF" w:rsidP="00D67899">
            <w:pPr>
              <w:jc w:val="center"/>
              <w:rPr>
                <w:b/>
              </w:rPr>
            </w:pPr>
            <w:r w:rsidRPr="00D67899">
              <w:rPr>
                <w:b/>
              </w:rPr>
              <w:t>F</w:t>
            </w:r>
          </w:p>
        </w:tc>
        <w:tc>
          <w:tcPr>
            <w:tcW w:w="3168" w:type="dxa"/>
            <w:vAlign w:val="center"/>
          </w:tcPr>
          <w:p w:rsidR="00D468FF" w:rsidRPr="00D67899" w:rsidRDefault="00D468FF" w:rsidP="00D67899">
            <w:pPr>
              <w:jc w:val="center"/>
            </w:pPr>
            <w:r w:rsidRPr="00D67899">
              <w:t>незадовільно з обов’язковим повторним вивченням дисципліни</w:t>
            </w:r>
          </w:p>
        </w:tc>
        <w:tc>
          <w:tcPr>
            <w:tcW w:w="2994" w:type="dxa"/>
          </w:tcPr>
          <w:p w:rsidR="00D468FF" w:rsidRPr="00D67899" w:rsidRDefault="00D468FF" w:rsidP="00D67899">
            <w:pPr>
              <w:jc w:val="center"/>
            </w:pPr>
            <w:r w:rsidRPr="00D67899">
              <w:t>не зараховано з обов’язковим повторним вивченням дисципліни</w:t>
            </w:r>
          </w:p>
        </w:tc>
      </w:tr>
    </w:tbl>
    <w:p w:rsidR="00D468FF" w:rsidRPr="00D67899" w:rsidRDefault="00D468FF" w:rsidP="00D67899">
      <w:pPr>
        <w:shd w:val="clear" w:color="auto" w:fill="FFFFFF"/>
        <w:jc w:val="right"/>
        <w:rPr>
          <w:spacing w:val="-4"/>
        </w:rPr>
      </w:pPr>
    </w:p>
    <w:p w:rsidR="00D468FF" w:rsidRPr="00D67899" w:rsidRDefault="00D468FF" w:rsidP="00D67899">
      <w:pPr>
        <w:shd w:val="clear" w:color="auto" w:fill="FFFFFF"/>
        <w:jc w:val="center"/>
        <w:rPr>
          <w:b/>
        </w:rPr>
      </w:pPr>
      <w:r w:rsidRPr="00D67899">
        <w:rPr>
          <w:b/>
        </w:rPr>
        <w:t>12. Методичне забезпечення</w:t>
      </w:r>
    </w:p>
    <w:p w:rsidR="00D468FF" w:rsidRPr="00D67899" w:rsidRDefault="00D468FF" w:rsidP="00D67899">
      <w:pPr>
        <w:shd w:val="clear" w:color="auto" w:fill="FFFFFF"/>
        <w:ind w:firstLine="720"/>
        <w:jc w:val="both"/>
      </w:pPr>
      <w:r w:rsidRPr="00D67899">
        <w:t>Навчальний процес при підготовці бакалаврів спеціальності „Лісове господарство” забезпечується підручниками, навчальними посібниками, текстами лекцій, методичними розробками з організації самостійної роботи студентів, лабораторно-практичних занять, проведення учбової практики тощо, які розроблені працівниками кафедри механізації та електрифікації сільськогосподарського виробництва ХНАУ ім. В.В. Докучаєва. Їх перелік такий:</w:t>
      </w:r>
    </w:p>
    <w:p w:rsidR="00D468FF" w:rsidRPr="00D67899" w:rsidRDefault="00D468FF" w:rsidP="00D67899">
      <w:pPr>
        <w:shd w:val="clear" w:color="auto" w:fill="FFFFFF"/>
        <w:ind w:firstLine="720"/>
        <w:jc w:val="both"/>
      </w:pPr>
      <w:r w:rsidRPr="00D67899">
        <w:t>1. Механізація сільсь</w:t>
      </w:r>
      <w:r w:rsidRPr="00D67899">
        <w:softHyphen/>
        <w:t>ко</w:t>
      </w:r>
      <w:r w:rsidRPr="00D67899">
        <w:softHyphen/>
        <w:t>господарського виро</w:t>
      </w:r>
      <w:r w:rsidRPr="00D67899">
        <w:softHyphen/>
        <w:t>бництва. Робо</w:t>
      </w:r>
      <w:r w:rsidRPr="00D67899">
        <w:softHyphen/>
        <w:t>чий зошит з розділу „Ене</w:t>
      </w:r>
      <w:r w:rsidRPr="00D67899">
        <w:softHyphen/>
        <w:t>ргетичні засоби в ро</w:t>
      </w:r>
      <w:r w:rsidRPr="00D67899">
        <w:softHyphen/>
        <w:t>слинництві”. Для практичних за</w:t>
      </w:r>
      <w:r w:rsidRPr="00D67899">
        <w:softHyphen/>
        <w:t>нять студентів агро</w:t>
      </w:r>
      <w:r w:rsidRPr="00D67899">
        <w:softHyphen/>
        <w:t>номіч</w:t>
      </w:r>
      <w:r w:rsidRPr="00D67899">
        <w:softHyphen/>
        <w:t>них спеціаль</w:t>
      </w:r>
      <w:r w:rsidRPr="00D67899">
        <w:softHyphen/>
        <w:t xml:space="preserve">ностей. </w:t>
      </w:r>
    </w:p>
    <w:p w:rsidR="00D468FF" w:rsidRPr="00D67899" w:rsidRDefault="00D468FF" w:rsidP="00D67899">
      <w:pPr>
        <w:shd w:val="clear" w:color="auto" w:fill="FFFFFF"/>
        <w:ind w:firstLine="720"/>
        <w:jc w:val="both"/>
      </w:pPr>
      <w:r w:rsidRPr="00D67899">
        <w:t>2. Лісогосподарські машини. Зошит для лабораторно-практичних занять з механізації лісогосподарських робіт (для студентів спеціальності „Лісове господарство”).</w:t>
      </w:r>
    </w:p>
    <w:p w:rsidR="00D468FF" w:rsidRPr="00D67899" w:rsidRDefault="00D468FF" w:rsidP="00D67899">
      <w:pPr>
        <w:shd w:val="clear" w:color="auto" w:fill="FFFFFF"/>
        <w:ind w:firstLine="720"/>
        <w:jc w:val="both"/>
      </w:pPr>
      <w:r w:rsidRPr="00D67899">
        <w:t>3. Сільськогосподарські машини. Зошит для лабораторно-практичних занять з механізації захисту рослин (для студентів агрономічних спеціальностей).</w:t>
      </w:r>
    </w:p>
    <w:p w:rsidR="00D468FF" w:rsidRPr="00D67899" w:rsidRDefault="00D468FF" w:rsidP="00D67899">
      <w:pPr>
        <w:shd w:val="clear" w:color="auto" w:fill="FFFFFF"/>
        <w:ind w:firstLine="720"/>
        <w:jc w:val="both"/>
      </w:pPr>
      <w:r w:rsidRPr="00D67899">
        <w:t>4. Механізація лісогосподарських робіт. Операційна технологія механізованих робіт. Методичні вказівки для студентів факультету лісового господарства.</w:t>
      </w:r>
    </w:p>
    <w:p w:rsidR="00D468FF" w:rsidRPr="00D67899" w:rsidRDefault="00D468FF" w:rsidP="00D67899">
      <w:pPr>
        <w:shd w:val="clear" w:color="auto" w:fill="FFFFFF"/>
        <w:ind w:firstLine="720"/>
        <w:jc w:val="both"/>
      </w:pPr>
      <w:r w:rsidRPr="00D67899">
        <w:t>5. Методичні вказівки до самостійної роботи  студентів з „Механізації лісогосподарських робіт”.</w:t>
      </w:r>
    </w:p>
    <w:p w:rsidR="00D468FF" w:rsidRPr="00D67899" w:rsidRDefault="00D468FF" w:rsidP="00D67899">
      <w:pPr>
        <w:shd w:val="clear" w:color="auto" w:fill="FFFFFF"/>
        <w:ind w:firstLine="720"/>
        <w:jc w:val="both"/>
      </w:pPr>
      <w:r w:rsidRPr="00D67899">
        <w:t>6. Типова програма навчальної дисципліни „Механізація лісогосподарських робіт” для підготовки бакалаврів з напряму 6.090103 „Лісове та садово-паркове господарство”.</w:t>
      </w:r>
    </w:p>
    <w:p w:rsidR="00D468FF" w:rsidRPr="00D67899" w:rsidRDefault="00D468FF" w:rsidP="00D67899">
      <w:pPr>
        <w:shd w:val="clear" w:color="auto" w:fill="FFFFFF"/>
        <w:ind w:firstLine="720"/>
        <w:jc w:val="both"/>
      </w:pPr>
      <w:r w:rsidRPr="00D67899">
        <w:t>7. Робоча програма навчальної дисципліни „Механізація лісогосподарських робіт” для підготовки бакалаврів з напряму 6.090103 „Лісове та садово-паркове господарство”.</w:t>
      </w:r>
    </w:p>
    <w:p w:rsidR="00D468FF" w:rsidRPr="00D67899" w:rsidRDefault="00D468FF" w:rsidP="00D67899">
      <w:pPr>
        <w:shd w:val="clear" w:color="auto" w:fill="FFFFFF"/>
        <w:ind w:firstLine="720"/>
        <w:jc w:val="both"/>
      </w:pPr>
      <w:r w:rsidRPr="00D67899">
        <w:t>8. Пакет тестових завдань з „Механізації лісогосподарських робіт” для студентів з напряму підготовки 6.090103 „Лісове та садово-паркове господарство”.</w:t>
      </w:r>
    </w:p>
    <w:p w:rsidR="00D468FF" w:rsidRPr="00D67899" w:rsidRDefault="00D468FF" w:rsidP="00D67899">
      <w:pPr>
        <w:shd w:val="clear" w:color="auto" w:fill="FFFFFF"/>
        <w:ind w:firstLine="720"/>
        <w:jc w:val="both"/>
      </w:pPr>
      <w:r w:rsidRPr="00D67899">
        <w:t>9. Методичні вказівки до проходження учбової практики з навчальної дисципліни „Механізації лісогосподарських робіт”.</w:t>
      </w:r>
    </w:p>
    <w:p w:rsidR="00D468FF" w:rsidRPr="00D67899" w:rsidRDefault="00D468FF" w:rsidP="00D67899">
      <w:pPr>
        <w:shd w:val="clear" w:color="auto" w:fill="FFFFFF"/>
        <w:ind w:left="180" w:hanging="180"/>
        <w:jc w:val="both"/>
      </w:pPr>
    </w:p>
    <w:p w:rsidR="00D468FF" w:rsidRPr="00D67899" w:rsidRDefault="00D468FF" w:rsidP="00D67899">
      <w:pPr>
        <w:shd w:val="clear" w:color="auto" w:fill="FFFFFF"/>
        <w:jc w:val="center"/>
        <w:rPr>
          <w:b/>
          <w:bCs/>
          <w:spacing w:val="-6"/>
        </w:rPr>
      </w:pPr>
      <w:r w:rsidRPr="00D67899">
        <w:rPr>
          <w:b/>
        </w:rPr>
        <w:t>13. Рекомендована література</w:t>
      </w:r>
    </w:p>
    <w:p w:rsidR="00D468FF" w:rsidRPr="00D67899" w:rsidRDefault="00D468FF" w:rsidP="00D67899">
      <w:pPr>
        <w:shd w:val="clear" w:color="auto" w:fill="FFFFFF"/>
        <w:jc w:val="center"/>
        <w:rPr>
          <w:b/>
          <w:bCs/>
          <w:spacing w:val="-6"/>
        </w:rPr>
      </w:pPr>
      <w:r w:rsidRPr="00D67899">
        <w:rPr>
          <w:b/>
          <w:bCs/>
          <w:spacing w:val="-6"/>
        </w:rPr>
        <w:t>Базова</w:t>
      </w:r>
    </w:p>
    <w:p w:rsidR="00D468FF" w:rsidRPr="00D67899" w:rsidRDefault="00D468FF" w:rsidP="00D67899">
      <w:pPr>
        <w:ind w:firstLine="540"/>
        <w:jc w:val="both"/>
        <w:rPr>
          <w:lang w:val="ru-RU"/>
        </w:rPr>
      </w:pPr>
      <w:r w:rsidRPr="00D67899">
        <w:t xml:space="preserve">1. Зима </w:t>
      </w:r>
      <w:r w:rsidRPr="00D67899">
        <w:rPr>
          <w:lang w:val="ru-RU"/>
        </w:rPr>
        <w:t>И.М., Малюгин Т.Т. Механизация лесохозяйственных работ. –М.: Лесн. пром-сть, 1976.– 416 с.</w:t>
      </w:r>
    </w:p>
    <w:p w:rsidR="00D468FF" w:rsidRPr="00D67899" w:rsidRDefault="00D468FF" w:rsidP="00D67899">
      <w:pPr>
        <w:ind w:firstLine="540"/>
        <w:jc w:val="both"/>
        <w:rPr>
          <w:lang w:val="ru-RU"/>
        </w:rPr>
      </w:pPr>
      <w:r w:rsidRPr="00D67899">
        <w:rPr>
          <w:lang w:val="ru-RU"/>
        </w:rPr>
        <w:t>2. Машины, механизмы и оборудование лесного хозяйства: Справочник  /В.Н. Винокуров, В.Е. Демкин, В.Г. Маркин та др. – М.: МГУЛ, 2002.– 439 с.</w:t>
      </w:r>
    </w:p>
    <w:p w:rsidR="00D468FF" w:rsidRPr="00D67899" w:rsidRDefault="00D468FF" w:rsidP="00D67899">
      <w:pPr>
        <w:ind w:firstLine="540"/>
        <w:jc w:val="both"/>
        <w:rPr>
          <w:lang w:val="ru-RU"/>
        </w:rPr>
      </w:pPr>
      <w:r w:rsidRPr="00D67899">
        <w:rPr>
          <w:lang w:val="ru-RU"/>
        </w:rPr>
        <w:t>3. Силаев Г.В., Баздырев Н.Д. Тракторы для лесного хозяйства: Учебное пособие для студентов специальности  260400. – 2-е изд. стер. – М.: МГУЛ, 2002. – 282 с.</w:t>
      </w:r>
    </w:p>
    <w:p w:rsidR="00D468FF" w:rsidRPr="00D67899" w:rsidRDefault="00D468FF" w:rsidP="00D67899">
      <w:pPr>
        <w:ind w:firstLine="540"/>
        <w:jc w:val="both"/>
        <w:rPr>
          <w:lang w:val="ru-RU"/>
        </w:rPr>
      </w:pPr>
      <w:r w:rsidRPr="00D67899">
        <w:rPr>
          <w:lang w:val="ru-RU"/>
        </w:rPr>
        <w:t>4. Пронин А.Ф., Модестова Т.О. Практикум по лесохозяйственным и мелиоративным машинам. – М.: Высш. шк., 1984. – 272 с.</w:t>
      </w:r>
    </w:p>
    <w:p w:rsidR="00D468FF" w:rsidRPr="00D67899" w:rsidRDefault="00D468FF" w:rsidP="00D67899">
      <w:pPr>
        <w:shd w:val="clear" w:color="auto" w:fill="FFFFFF"/>
        <w:jc w:val="center"/>
      </w:pPr>
      <w:r w:rsidRPr="00D67899">
        <w:rPr>
          <w:b/>
          <w:bCs/>
          <w:spacing w:val="-6"/>
        </w:rPr>
        <w:t>Допоміжна</w:t>
      </w:r>
    </w:p>
    <w:p w:rsidR="00D468FF" w:rsidRPr="00D67899" w:rsidRDefault="00D468FF" w:rsidP="00D67899">
      <w:pPr>
        <w:ind w:firstLine="540"/>
        <w:jc w:val="both"/>
        <w:rPr>
          <w:lang w:val="ru-RU"/>
        </w:rPr>
      </w:pPr>
      <w:r w:rsidRPr="00D67899">
        <w:rPr>
          <w:lang w:val="ru-RU"/>
        </w:rPr>
        <w:t>1. Ларюхин Г.А., Механизация лесного хозяйства и лесозаготовок. – М.: Лесн. пром-сть, 1987. – 296 с.</w:t>
      </w:r>
    </w:p>
    <w:p w:rsidR="00D468FF" w:rsidRPr="00D67899" w:rsidRDefault="00D468FF" w:rsidP="00D67899">
      <w:pPr>
        <w:ind w:firstLine="540"/>
        <w:jc w:val="both"/>
        <w:rPr>
          <w:lang w:val="ru-RU"/>
        </w:rPr>
      </w:pPr>
      <w:r w:rsidRPr="00D67899">
        <w:rPr>
          <w:lang w:val="ru-RU"/>
        </w:rPr>
        <w:t xml:space="preserve">2. Метальников М.С. Справочник по регулировкам лесохозяйственных машин. – М.: Высш.шк., 1982. – 156 с. </w:t>
      </w:r>
    </w:p>
    <w:p w:rsidR="00D468FF" w:rsidRPr="00D67899" w:rsidRDefault="00D468FF" w:rsidP="00D67899">
      <w:pPr>
        <w:ind w:firstLine="540"/>
        <w:jc w:val="both"/>
      </w:pPr>
      <w:r w:rsidRPr="00D67899">
        <w:rPr>
          <w:lang w:val="ru-RU"/>
        </w:rPr>
        <w:t>3. Шелгунов Ю.В. Машины и оборудование лесозаготовок, лесосплава и лесного хозяйства. – М.: Лесн. пром-сть, 1982. – 396 с.</w:t>
      </w:r>
    </w:p>
    <w:p w:rsidR="00D468FF" w:rsidRPr="00D67899" w:rsidRDefault="00D468FF" w:rsidP="00D67899">
      <w:pPr>
        <w:ind w:firstLine="540"/>
        <w:jc w:val="both"/>
      </w:pPr>
      <w:r w:rsidRPr="00D67899">
        <w:t>4. Войтюк Д.Г., Гаврилюк Г.Р. Сільськогосподарські машини. – К.: Каравела, 2004. – 552 с.</w:t>
      </w:r>
    </w:p>
    <w:p w:rsidR="00D468FF" w:rsidRPr="00D67899" w:rsidRDefault="00D468FF" w:rsidP="00D67899">
      <w:pPr>
        <w:ind w:firstLine="540"/>
        <w:jc w:val="both"/>
        <w:rPr>
          <w:vertAlign w:val="subscript"/>
        </w:rPr>
      </w:pPr>
      <w:r w:rsidRPr="00D67899">
        <w:t xml:space="preserve">5. Практикум з технологічної наладки та усунення несправностей сільськогосподарських машин / Г.Р. Гаврилюк, Г.І. Живолуп, П.С. Короткевич та ін.; За ред. Г.Р. Гаврилюка. – К.: Урожай, 1995. – 280 с. </w:t>
      </w:r>
    </w:p>
    <w:p w:rsidR="00D468FF" w:rsidRPr="00D67899" w:rsidRDefault="00D468FF" w:rsidP="00D67899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 w:val="28"/>
        </w:rPr>
      </w:pPr>
    </w:p>
    <w:p w:rsidR="00D468FF" w:rsidRPr="00D67899" w:rsidRDefault="00D468FF" w:rsidP="00D67899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</w:rPr>
      </w:pPr>
      <w:r w:rsidRPr="00D67899">
        <w:rPr>
          <w:b/>
        </w:rPr>
        <w:t>14. Інформаційні ресурси</w:t>
      </w:r>
    </w:p>
    <w:p w:rsidR="00D468FF" w:rsidRPr="00D67899" w:rsidRDefault="00D468FF" w:rsidP="00D67899">
      <w:pPr>
        <w:shd w:val="clear" w:color="auto" w:fill="FFFFFF"/>
        <w:ind w:firstLine="720"/>
        <w:jc w:val="both"/>
        <w:rPr>
          <w:lang w:val="ru-RU"/>
        </w:rPr>
      </w:pPr>
      <w:r w:rsidRPr="00D67899">
        <w:rPr>
          <w:kern w:val="36"/>
        </w:rPr>
        <w:t xml:space="preserve">1. </w:t>
      </w:r>
      <w:r w:rsidRPr="00D67899">
        <w:rPr>
          <w:kern w:val="36"/>
          <w:lang w:val="ru-RU"/>
        </w:rPr>
        <w:t>Тракторы</w:t>
      </w:r>
      <w:r w:rsidRPr="00D67899">
        <w:rPr>
          <w:kern w:val="36"/>
        </w:rPr>
        <w:t>/</w:t>
      </w:r>
      <w:hyperlink r:id="rId5" w:history="1">
        <w:r w:rsidRPr="00D67899">
          <w:rPr>
            <w:lang w:val="ru-RU"/>
          </w:rPr>
          <w:t>Родичев В.А.</w:t>
        </w:r>
      </w:hyperlink>
      <w:r w:rsidRPr="00D67899">
        <w:t xml:space="preserve"> – М.:</w:t>
      </w:r>
      <w:r w:rsidRPr="00D67899">
        <w:rPr>
          <w:lang w:val="ru-RU"/>
        </w:rPr>
        <w:t>ПрофОбрИздат</w:t>
      </w:r>
      <w:r w:rsidRPr="00D67899">
        <w:t xml:space="preserve">, 2001, 215 с. </w:t>
      </w:r>
      <w:r w:rsidRPr="00D67899">
        <w:rPr>
          <w:lang w:val="ru-RU"/>
        </w:rPr>
        <w:t>– [</w:t>
      </w:r>
      <w:r w:rsidRPr="00D67899">
        <w:t>Електронний</w:t>
      </w:r>
      <w:r w:rsidRPr="00D67899">
        <w:rPr>
          <w:lang w:val="ru-RU"/>
        </w:rPr>
        <w:t xml:space="preserve"> ресурс]: </w:t>
      </w:r>
      <w:hyperlink r:id="rId6" w:history="1">
        <w:r w:rsidRPr="00D67899">
          <w:rPr>
            <w:u w:val="single"/>
            <w:lang w:val="en-US"/>
          </w:rPr>
          <w:t>http</w:t>
        </w:r>
        <w:r w:rsidRPr="00D67899">
          <w:rPr>
            <w:u w:val="single"/>
            <w:lang w:val="ru-RU"/>
          </w:rPr>
          <w:t>://</w:t>
        </w:r>
        <w:r w:rsidRPr="00D67899">
          <w:rPr>
            <w:u w:val="single"/>
            <w:lang w:val="en-US"/>
          </w:rPr>
          <w:t>ruknigi</w:t>
        </w:r>
        <w:r w:rsidRPr="00D67899">
          <w:rPr>
            <w:u w:val="single"/>
            <w:lang w:val="ru-RU"/>
          </w:rPr>
          <w:t>.</w:t>
        </w:r>
        <w:r w:rsidRPr="00D67899">
          <w:rPr>
            <w:u w:val="single"/>
            <w:lang w:val="en-US"/>
          </w:rPr>
          <w:t>net</w:t>
        </w:r>
        <w:r w:rsidRPr="00D67899">
          <w:rPr>
            <w:u w:val="single"/>
            <w:lang w:val="ru-RU"/>
          </w:rPr>
          <w:t>/</w:t>
        </w:r>
        <w:r w:rsidRPr="00D67899">
          <w:rPr>
            <w:u w:val="single"/>
            <w:lang w:val="en-US"/>
          </w:rPr>
          <w:t>books</w:t>
        </w:r>
        <w:r w:rsidRPr="00D67899">
          <w:rPr>
            <w:u w:val="single"/>
            <w:lang w:val="ru-RU"/>
          </w:rPr>
          <w:t>/37815-</w:t>
        </w:r>
        <w:r w:rsidRPr="00D67899">
          <w:rPr>
            <w:u w:val="single"/>
            <w:lang w:val="en-US"/>
          </w:rPr>
          <w:t>traktoryi</w:t>
        </w:r>
        <w:r w:rsidRPr="00D67899">
          <w:rPr>
            <w:u w:val="single"/>
            <w:lang w:val="ru-RU"/>
          </w:rPr>
          <w:t>/</w:t>
        </w:r>
      </w:hyperlink>
      <w:r w:rsidRPr="00D67899">
        <w:rPr>
          <w:lang w:val="ru-RU"/>
        </w:rPr>
        <w:t>. – Режим доступу: [</w:t>
      </w:r>
      <w:r w:rsidRPr="00D67899">
        <w:rPr>
          <w:lang w:val="en-US"/>
        </w:rPr>
        <w:t>DJVU</w:t>
      </w:r>
      <w:r w:rsidRPr="00D67899">
        <w:rPr>
          <w:lang w:val="ru-RU"/>
        </w:rPr>
        <w:t>, 20.90 МБ]</w:t>
      </w:r>
      <w:r w:rsidRPr="00D67899">
        <w:rPr>
          <w:lang w:val="en-US"/>
        </w:rPr>
        <w:t> </w:t>
      </w:r>
      <w:hyperlink r:id="rId7" w:tgtFrame="_blank" w:tooltip="http://depositfiles.com/files/qymipzps8" w:history="1">
        <w:r w:rsidRPr="00D67899">
          <w:rPr>
            <w:lang w:val="en-US"/>
          </w:rPr>
          <w:t>http</w:t>
        </w:r>
        <w:r w:rsidRPr="00D67899">
          <w:rPr>
            <w:lang w:val="ru-RU"/>
          </w:rPr>
          <w:t>://</w:t>
        </w:r>
        <w:r w:rsidRPr="00D67899">
          <w:rPr>
            <w:lang w:val="en-US"/>
          </w:rPr>
          <w:t>depositfiles</w:t>
        </w:r>
        <w:r w:rsidRPr="00D67899">
          <w:rPr>
            <w:lang w:val="ru-RU"/>
          </w:rPr>
          <w:t>.</w:t>
        </w:r>
        <w:r w:rsidRPr="00D67899">
          <w:rPr>
            <w:lang w:val="en-US"/>
          </w:rPr>
          <w:t>com</w:t>
        </w:r>
        <w:r w:rsidRPr="00D67899">
          <w:rPr>
            <w:lang w:val="ru-RU"/>
          </w:rPr>
          <w:t>/</w:t>
        </w:r>
        <w:r w:rsidRPr="00D67899">
          <w:rPr>
            <w:lang w:val="en-US"/>
          </w:rPr>
          <w:t>files</w:t>
        </w:r>
        <w:r w:rsidRPr="00D67899">
          <w:rPr>
            <w:lang w:val="ru-RU"/>
          </w:rPr>
          <w:t>/</w:t>
        </w:r>
        <w:r w:rsidRPr="00D67899">
          <w:rPr>
            <w:lang w:val="en-US"/>
          </w:rPr>
          <w:t>qymipzps</w:t>
        </w:r>
        <w:r w:rsidRPr="00D67899">
          <w:rPr>
            <w:lang w:val="ru-RU"/>
          </w:rPr>
          <w:t>8</w:t>
        </w:r>
      </w:hyperlink>
      <w:r w:rsidRPr="00D67899">
        <w:t xml:space="preserve"> ;</w:t>
      </w:r>
      <w:r w:rsidRPr="00D67899">
        <w:rPr>
          <w:lang w:val="ru-RU"/>
        </w:rPr>
        <w:t>[</w:t>
      </w:r>
      <w:r w:rsidRPr="00D67899">
        <w:rPr>
          <w:lang w:val="en-US"/>
        </w:rPr>
        <w:t>DJVU</w:t>
      </w:r>
      <w:r w:rsidRPr="00D67899">
        <w:rPr>
          <w:lang w:val="ru-RU"/>
        </w:rPr>
        <w:t>, 20.90 МБ]</w:t>
      </w:r>
      <w:r w:rsidRPr="00D67899">
        <w:rPr>
          <w:lang w:val="en-US"/>
        </w:rPr>
        <w:t> </w:t>
      </w:r>
      <w:hyperlink r:id="rId8" w:tgtFrame="_blank" w:tooltip="http://uploading.com/files/e7ff6me4/Rodichev_Traktori_2001.rar/" w:history="1">
        <w:r w:rsidRPr="00D67899">
          <w:rPr>
            <w:lang w:val="en-US"/>
          </w:rPr>
          <w:t>http</w:t>
        </w:r>
        <w:r w:rsidRPr="00D67899">
          <w:rPr>
            <w:lang w:val="ru-RU"/>
          </w:rPr>
          <w:t>://</w:t>
        </w:r>
        <w:r w:rsidRPr="00D67899">
          <w:rPr>
            <w:lang w:val="en-US"/>
          </w:rPr>
          <w:t>uploading</w:t>
        </w:r>
        <w:r w:rsidRPr="00D67899">
          <w:rPr>
            <w:lang w:val="ru-RU"/>
          </w:rPr>
          <w:t>.</w:t>
        </w:r>
        <w:r w:rsidRPr="00D67899">
          <w:rPr>
            <w:lang w:val="en-US"/>
          </w:rPr>
          <w:t>com</w:t>
        </w:r>
        <w:r w:rsidRPr="00D67899">
          <w:rPr>
            <w:lang w:val="ru-RU"/>
          </w:rPr>
          <w:t>/</w:t>
        </w:r>
        <w:r w:rsidRPr="00D67899">
          <w:rPr>
            <w:lang w:val="en-US"/>
          </w:rPr>
          <w:t>files</w:t>
        </w:r>
        <w:r w:rsidRPr="00D67899">
          <w:rPr>
            <w:lang w:val="ru-RU"/>
          </w:rPr>
          <w:t>/</w:t>
        </w:r>
        <w:r w:rsidRPr="00D67899">
          <w:rPr>
            <w:lang w:val="en-US"/>
          </w:rPr>
          <w:t>e</w:t>
        </w:r>
        <w:r w:rsidRPr="00D67899">
          <w:rPr>
            <w:lang w:val="ru-RU"/>
          </w:rPr>
          <w:t>7</w:t>
        </w:r>
        <w:r w:rsidRPr="00D67899">
          <w:rPr>
            <w:lang w:val="en-US"/>
          </w:rPr>
          <w:t>ff</w:t>
        </w:r>
        <w:r w:rsidRPr="00D67899">
          <w:rPr>
            <w:lang w:val="ru-RU"/>
          </w:rPr>
          <w:t>6</w:t>
        </w:r>
        <w:r w:rsidRPr="00D67899">
          <w:rPr>
            <w:lang w:val="en-US"/>
          </w:rPr>
          <w:t>me</w:t>
        </w:r>
        <w:r w:rsidRPr="00D67899">
          <w:rPr>
            <w:lang w:val="ru-RU"/>
          </w:rPr>
          <w:t>4/</w:t>
        </w:r>
        <w:r w:rsidRPr="00D67899">
          <w:rPr>
            <w:lang w:val="en-US"/>
          </w:rPr>
          <w:t>Rodichev</w:t>
        </w:r>
        <w:r w:rsidRPr="00D67899">
          <w:rPr>
            <w:lang w:val="ru-RU"/>
          </w:rPr>
          <w:t>_</w:t>
        </w:r>
        <w:r w:rsidRPr="00D67899">
          <w:rPr>
            <w:lang w:val="en-US"/>
          </w:rPr>
          <w:t>Traktori</w:t>
        </w:r>
        <w:r w:rsidRPr="00D67899">
          <w:rPr>
            <w:lang w:val="ru-RU"/>
          </w:rPr>
          <w:t>_2001.</w:t>
        </w:r>
        <w:r w:rsidRPr="00D67899">
          <w:rPr>
            <w:lang w:val="en-US"/>
          </w:rPr>
          <w:t>rar</w:t>
        </w:r>
        <w:r w:rsidRPr="00D67899">
          <w:rPr>
            <w:lang w:val="ru-RU"/>
          </w:rPr>
          <w:t>/</w:t>
        </w:r>
      </w:hyperlink>
      <w:r w:rsidRPr="00D67899">
        <w:t xml:space="preserve"> ; </w:t>
      </w:r>
      <w:r w:rsidRPr="00D67899">
        <w:rPr>
          <w:lang w:val="ru-RU"/>
        </w:rPr>
        <w:t>[</w:t>
      </w:r>
      <w:r w:rsidRPr="00D67899">
        <w:rPr>
          <w:lang w:val="en-US"/>
        </w:rPr>
        <w:t>DJVU</w:t>
      </w:r>
      <w:r w:rsidRPr="00D67899">
        <w:rPr>
          <w:lang w:val="ru-RU"/>
        </w:rPr>
        <w:t>, 20.90 МБ]</w:t>
      </w:r>
      <w:r w:rsidRPr="00D67899">
        <w:rPr>
          <w:lang w:val="en-US"/>
        </w:rPr>
        <w:t> </w:t>
      </w:r>
      <w:hyperlink r:id="rId9" w:tgtFrame="_blank" w:tooltip="http://fizz.ifolder.ru/14561774" w:history="1">
        <w:r w:rsidRPr="00D67899">
          <w:rPr>
            <w:lang w:val="en-US"/>
          </w:rPr>
          <w:t>http</w:t>
        </w:r>
        <w:r w:rsidRPr="00D67899">
          <w:rPr>
            <w:lang w:val="ru-RU"/>
          </w:rPr>
          <w:t>://</w:t>
        </w:r>
        <w:r w:rsidRPr="00D67899">
          <w:rPr>
            <w:lang w:val="en-US"/>
          </w:rPr>
          <w:t>fizz</w:t>
        </w:r>
        <w:r w:rsidRPr="00D67899">
          <w:rPr>
            <w:lang w:val="ru-RU"/>
          </w:rPr>
          <w:t>.</w:t>
        </w:r>
        <w:r w:rsidRPr="00D67899">
          <w:rPr>
            <w:lang w:val="en-US"/>
          </w:rPr>
          <w:t>ifolder</w:t>
        </w:r>
        <w:r w:rsidRPr="00D67899">
          <w:rPr>
            <w:lang w:val="ru-RU"/>
          </w:rPr>
          <w:t>.</w:t>
        </w:r>
        <w:r w:rsidRPr="00D67899">
          <w:rPr>
            <w:lang w:val="en-US"/>
          </w:rPr>
          <w:t>ru</w:t>
        </w:r>
        <w:r w:rsidRPr="00D67899">
          <w:rPr>
            <w:lang w:val="ru-RU"/>
          </w:rPr>
          <w:t>/14561774</w:t>
        </w:r>
      </w:hyperlink>
    </w:p>
    <w:p w:rsidR="00D468FF" w:rsidRPr="00D67899" w:rsidRDefault="00D468FF" w:rsidP="00D67899">
      <w:pPr>
        <w:shd w:val="clear" w:color="auto" w:fill="FFFFFF"/>
        <w:ind w:firstLine="720"/>
        <w:jc w:val="both"/>
      </w:pPr>
      <w:r w:rsidRPr="00D67899">
        <w:rPr>
          <w:kern w:val="36"/>
        </w:rPr>
        <w:t xml:space="preserve">2. </w:t>
      </w:r>
      <w:r w:rsidRPr="00D67899">
        <w:rPr>
          <w:kern w:val="36"/>
          <w:lang w:val="ru-RU"/>
        </w:rPr>
        <w:t>Новые тракторы и автомобили</w:t>
      </w:r>
      <w:r w:rsidRPr="00D67899">
        <w:rPr>
          <w:kern w:val="36"/>
        </w:rPr>
        <w:t xml:space="preserve">/ В.А. </w:t>
      </w:r>
      <w:hyperlink r:id="rId10" w:history="1">
        <w:r w:rsidRPr="00D67899">
          <w:rPr>
            <w:lang w:val="ru-RU"/>
          </w:rPr>
          <w:t>Скотников(ред.)</w:t>
        </w:r>
      </w:hyperlink>
      <w:r w:rsidRPr="00D67899">
        <w:t xml:space="preserve">. – М.: Колос, 1983. 137 с. </w:t>
      </w:r>
      <w:r w:rsidRPr="00D67899">
        <w:rPr>
          <w:lang w:val="ru-RU"/>
        </w:rPr>
        <w:t>– [</w:t>
      </w:r>
      <w:r w:rsidRPr="00D67899">
        <w:t>Електронний</w:t>
      </w:r>
      <w:r w:rsidRPr="00D67899">
        <w:rPr>
          <w:lang w:val="ru-RU"/>
        </w:rPr>
        <w:t xml:space="preserve"> ресурс]: ruknigi.net/books. – Режим доступу: </w:t>
      </w:r>
      <w:hyperlink r:id="rId11" w:history="1">
        <w:r w:rsidRPr="00D67899">
          <w:rPr>
            <w:u w:val="single"/>
            <w:lang w:val="ru-RU"/>
          </w:rPr>
          <w:t>http://ruknigi.net/books/50082-novyie-traktoryi-i-avtomobili/</w:t>
        </w:r>
      </w:hyperlink>
    </w:p>
    <w:p w:rsidR="00D468FF" w:rsidRPr="00D67899" w:rsidRDefault="00D468FF" w:rsidP="00D67899">
      <w:pPr>
        <w:shd w:val="clear" w:color="auto" w:fill="FFFFFF"/>
        <w:ind w:firstLine="720"/>
        <w:jc w:val="both"/>
        <w:rPr>
          <w:lang w:val="ru-RU"/>
        </w:rPr>
      </w:pPr>
      <w:r w:rsidRPr="00D67899">
        <w:rPr>
          <w:kern w:val="36"/>
        </w:rPr>
        <w:t xml:space="preserve">3. </w:t>
      </w:r>
      <w:r w:rsidRPr="00D67899">
        <w:rPr>
          <w:kern w:val="36"/>
          <w:lang w:val="ru-RU"/>
        </w:rPr>
        <w:t>Тракторы и автомобили</w:t>
      </w:r>
      <w:r w:rsidRPr="00D67899">
        <w:rPr>
          <w:kern w:val="36"/>
        </w:rPr>
        <w:t xml:space="preserve">/ А.М. Гуревич, Е.М. Сорокин. – М.: Колос. 1988. 345 с. </w:t>
      </w:r>
      <w:r w:rsidRPr="00D67899">
        <w:rPr>
          <w:lang w:val="ru-RU"/>
        </w:rPr>
        <w:t>– [</w:t>
      </w:r>
      <w:r w:rsidRPr="00D67899">
        <w:t>Електронний</w:t>
      </w:r>
      <w:r w:rsidRPr="00D67899">
        <w:rPr>
          <w:lang w:val="ru-RU"/>
        </w:rPr>
        <w:t xml:space="preserve"> ресурс]: Познавательный сайт. – Режим доступу: [</w:t>
      </w:r>
      <w:r w:rsidRPr="00D67899">
        <w:rPr>
          <w:lang w:val="en-US"/>
        </w:rPr>
        <w:t>DJVU</w:t>
      </w:r>
      <w:r w:rsidRPr="00D67899">
        <w:rPr>
          <w:lang w:val="ru-RU"/>
        </w:rPr>
        <w:t>, 10.20 МБ]</w:t>
      </w:r>
      <w:r w:rsidRPr="00D67899">
        <w:rPr>
          <w:lang w:val="en-US"/>
        </w:rPr>
        <w:t> </w:t>
      </w:r>
      <w:hyperlink r:id="rId12" w:tgtFrame="_blank" w:tooltip="http://turbobit.net/15w4rp9oefjw.html" w:history="1">
        <w:r w:rsidRPr="00D67899">
          <w:rPr>
            <w:lang w:val="en-US"/>
          </w:rPr>
          <w:t>http</w:t>
        </w:r>
        <w:r w:rsidRPr="00D67899">
          <w:rPr>
            <w:lang w:val="ru-RU"/>
          </w:rPr>
          <w:t>://</w:t>
        </w:r>
        <w:r w:rsidRPr="00D67899">
          <w:rPr>
            <w:lang w:val="en-US"/>
          </w:rPr>
          <w:t>turbobit</w:t>
        </w:r>
        <w:r w:rsidRPr="00D67899">
          <w:rPr>
            <w:lang w:val="ru-RU"/>
          </w:rPr>
          <w:t>.</w:t>
        </w:r>
        <w:r w:rsidRPr="00D67899">
          <w:rPr>
            <w:lang w:val="en-US"/>
          </w:rPr>
          <w:t>net</w:t>
        </w:r>
        <w:r w:rsidRPr="00D67899">
          <w:rPr>
            <w:lang w:val="ru-RU"/>
          </w:rPr>
          <w:t>/15</w:t>
        </w:r>
        <w:r w:rsidRPr="00D67899">
          <w:rPr>
            <w:lang w:val="en-US"/>
          </w:rPr>
          <w:t>w</w:t>
        </w:r>
        <w:r w:rsidRPr="00D67899">
          <w:rPr>
            <w:lang w:val="ru-RU"/>
          </w:rPr>
          <w:t>4</w:t>
        </w:r>
        <w:r w:rsidRPr="00D67899">
          <w:rPr>
            <w:lang w:val="en-US"/>
          </w:rPr>
          <w:t>rp</w:t>
        </w:r>
        <w:r w:rsidRPr="00D67899">
          <w:rPr>
            <w:lang w:val="ru-RU"/>
          </w:rPr>
          <w:t>9</w:t>
        </w:r>
        <w:r w:rsidRPr="00D67899">
          <w:rPr>
            <w:lang w:val="en-US"/>
          </w:rPr>
          <w:t>oefjw</w:t>
        </w:r>
        <w:r w:rsidRPr="00D67899">
          <w:rPr>
            <w:lang w:val="ru-RU"/>
          </w:rPr>
          <w:t>.</w:t>
        </w:r>
        <w:r w:rsidRPr="00D67899">
          <w:rPr>
            <w:lang w:val="en-US"/>
          </w:rPr>
          <w:t>html</w:t>
        </w:r>
      </w:hyperlink>
      <w:r w:rsidRPr="00D67899">
        <w:t xml:space="preserve"> ;</w:t>
      </w:r>
      <w:r w:rsidRPr="00D67899">
        <w:rPr>
          <w:lang w:val="ru-RU"/>
        </w:rPr>
        <w:t>[</w:t>
      </w:r>
      <w:r w:rsidRPr="00D67899">
        <w:rPr>
          <w:lang w:val="en-US"/>
        </w:rPr>
        <w:t>DJVU</w:t>
      </w:r>
      <w:r w:rsidRPr="00D67899">
        <w:rPr>
          <w:lang w:val="ru-RU"/>
        </w:rPr>
        <w:t>, 10.20 МБ]</w:t>
      </w:r>
      <w:r w:rsidRPr="00D67899">
        <w:rPr>
          <w:lang w:val="en-US"/>
        </w:rPr>
        <w:t> </w:t>
      </w:r>
      <w:hyperlink r:id="rId13" w:tgtFrame="_blank" w:tooltip="http://depositfiles.com/files/0iv4bsak3" w:history="1">
        <w:r w:rsidRPr="00D67899">
          <w:rPr>
            <w:lang w:val="en-US"/>
          </w:rPr>
          <w:t>http</w:t>
        </w:r>
        <w:r w:rsidRPr="00D67899">
          <w:rPr>
            <w:lang w:val="ru-RU"/>
          </w:rPr>
          <w:t>://</w:t>
        </w:r>
        <w:r w:rsidRPr="00D67899">
          <w:rPr>
            <w:lang w:val="en-US"/>
          </w:rPr>
          <w:t>depositfiles</w:t>
        </w:r>
        <w:r w:rsidRPr="00D67899">
          <w:rPr>
            <w:lang w:val="ru-RU"/>
          </w:rPr>
          <w:t>.</w:t>
        </w:r>
        <w:r w:rsidRPr="00D67899">
          <w:rPr>
            <w:lang w:val="en-US"/>
          </w:rPr>
          <w:t>com</w:t>
        </w:r>
        <w:r w:rsidRPr="00D67899">
          <w:rPr>
            <w:lang w:val="ru-RU"/>
          </w:rPr>
          <w:t>/</w:t>
        </w:r>
        <w:r w:rsidRPr="00D67899">
          <w:rPr>
            <w:lang w:val="en-US"/>
          </w:rPr>
          <w:t>files</w:t>
        </w:r>
        <w:r w:rsidRPr="00D67899">
          <w:rPr>
            <w:lang w:val="ru-RU"/>
          </w:rPr>
          <w:t>/0</w:t>
        </w:r>
        <w:r w:rsidRPr="00D67899">
          <w:rPr>
            <w:lang w:val="en-US"/>
          </w:rPr>
          <w:t>iv</w:t>
        </w:r>
        <w:r w:rsidRPr="00D67899">
          <w:rPr>
            <w:lang w:val="ru-RU"/>
          </w:rPr>
          <w:t>4</w:t>
        </w:r>
        <w:r w:rsidRPr="00D67899">
          <w:rPr>
            <w:lang w:val="en-US"/>
          </w:rPr>
          <w:t>bsak</w:t>
        </w:r>
        <w:r w:rsidRPr="00D67899">
          <w:rPr>
            <w:lang w:val="ru-RU"/>
          </w:rPr>
          <w:t>3</w:t>
        </w:r>
      </w:hyperlink>
      <w:r w:rsidRPr="00D67899">
        <w:t xml:space="preserve"> ; </w:t>
      </w:r>
      <w:r w:rsidRPr="00D67899">
        <w:rPr>
          <w:lang w:val="ru-RU"/>
        </w:rPr>
        <w:t>[</w:t>
      </w:r>
      <w:r w:rsidRPr="00D67899">
        <w:rPr>
          <w:lang w:val="en-US"/>
        </w:rPr>
        <w:t>DJVU</w:t>
      </w:r>
      <w:r w:rsidRPr="00D67899">
        <w:rPr>
          <w:lang w:val="ru-RU"/>
        </w:rPr>
        <w:t>, 10.20 МБ]</w:t>
      </w:r>
      <w:r w:rsidRPr="00D67899">
        <w:rPr>
          <w:lang w:val="en-US"/>
        </w:rPr>
        <w:t> </w:t>
      </w:r>
      <w:hyperlink r:id="rId14" w:tgtFrame="_blank" w:tooltip="http://fizz.ifolder.ru/18667518" w:history="1">
        <w:r w:rsidRPr="00D67899">
          <w:rPr>
            <w:lang w:val="en-US"/>
          </w:rPr>
          <w:t>http</w:t>
        </w:r>
        <w:r w:rsidRPr="00D67899">
          <w:rPr>
            <w:lang w:val="ru-RU"/>
          </w:rPr>
          <w:t>://</w:t>
        </w:r>
        <w:r w:rsidRPr="00D67899">
          <w:rPr>
            <w:lang w:val="en-US"/>
          </w:rPr>
          <w:t>fizz</w:t>
        </w:r>
        <w:r w:rsidRPr="00D67899">
          <w:rPr>
            <w:lang w:val="ru-RU"/>
          </w:rPr>
          <w:t>.</w:t>
        </w:r>
        <w:r w:rsidRPr="00D67899">
          <w:rPr>
            <w:lang w:val="en-US"/>
          </w:rPr>
          <w:t>ifolder</w:t>
        </w:r>
        <w:r w:rsidRPr="00D67899">
          <w:rPr>
            <w:lang w:val="ru-RU"/>
          </w:rPr>
          <w:t>.</w:t>
        </w:r>
        <w:r w:rsidRPr="00D67899">
          <w:rPr>
            <w:lang w:val="en-US"/>
          </w:rPr>
          <w:t>ru</w:t>
        </w:r>
        <w:r w:rsidRPr="00D67899">
          <w:rPr>
            <w:lang w:val="ru-RU"/>
          </w:rPr>
          <w:t>/18667518</w:t>
        </w:r>
      </w:hyperlink>
    </w:p>
    <w:p w:rsidR="00D468FF" w:rsidRPr="00D67899" w:rsidRDefault="00D468FF" w:rsidP="00D67899">
      <w:pPr>
        <w:shd w:val="clear" w:color="auto" w:fill="FFFFFF"/>
        <w:ind w:firstLine="720"/>
        <w:jc w:val="both"/>
      </w:pPr>
      <w:r w:rsidRPr="00D67899">
        <w:rPr>
          <w:kern w:val="36"/>
        </w:rPr>
        <w:t xml:space="preserve">4. </w:t>
      </w:r>
      <w:r w:rsidRPr="00D67899">
        <w:rPr>
          <w:kern w:val="36"/>
          <w:lang w:val="ru-RU"/>
        </w:rPr>
        <w:t>Эксплуатация и ремонт электрооборудования и средств автоматизации</w:t>
      </w:r>
      <w:r w:rsidRPr="00D67899">
        <w:rPr>
          <w:kern w:val="36"/>
        </w:rPr>
        <w:t xml:space="preserve">/ В.А. Воробьев. – М.: Колос, 2004, 189 с. </w:t>
      </w:r>
      <w:r w:rsidRPr="00D67899">
        <w:rPr>
          <w:lang w:val="ru-RU"/>
        </w:rPr>
        <w:t xml:space="preserve"> – [</w:t>
      </w:r>
      <w:r w:rsidRPr="00D67899">
        <w:t>Електронний</w:t>
      </w:r>
      <w:r w:rsidRPr="00D67899">
        <w:rPr>
          <w:lang w:val="ru-RU"/>
        </w:rPr>
        <w:t xml:space="preserve"> ресурс]: Познавательный сайт. – Режим доступу:</w:t>
      </w:r>
      <w:hyperlink r:id="rId15" w:history="1">
        <w:r w:rsidRPr="00D67899">
          <w:rPr>
            <w:u w:val="single"/>
          </w:rPr>
          <w:t>http://ruknigi.net/books/</w:t>
        </w:r>
      </w:hyperlink>
    </w:p>
    <w:p w:rsidR="00D468FF" w:rsidRPr="00D67899" w:rsidRDefault="00D468FF" w:rsidP="00D67899">
      <w:pPr>
        <w:ind w:firstLine="720"/>
      </w:pPr>
      <w:r w:rsidRPr="00D67899">
        <w:t>5.</w:t>
      </w:r>
      <w:r w:rsidRPr="00D67899">
        <w:rPr>
          <w:kern w:val="36"/>
          <w:lang w:val="ru-RU"/>
        </w:rPr>
        <w:t>Машины и механизмы лесного хозяйства и садово-паркового строительства</w:t>
      </w:r>
      <w:r w:rsidRPr="00D67899">
        <w:rPr>
          <w:kern w:val="36"/>
        </w:rPr>
        <w:t xml:space="preserve">підручник/ </w:t>
      </w:r>
      <w:hyperlink r:id="rId16" w:history="1">
        <w:r w:rsidRPr="00D67899">
          <w:rPr>
            <w:lang w:val="ru-RU"/>
          </w:rPr>
          <w:t>Винокуров В.Н.</w:t>
        </w:r>
      </w:hyperlink>
      <w:r w:rsidRPr="00D67899">
        <w:t xml:space="preserve"> -  А</w:t>
      </w:r>
      <w:r w:rsidRPr="00D67899">
        <w:rPr>
          <w:lang w:val="ru-RU"/>
        </w:rPr>
        <w:t>кадемия 2004. – 206с. – [ Електронний ресурс]: Б</w:t>
      </w:r>
      <w:r w:rsidRPr="00D67899">
        <w:t xml:space="preserve">ібліотека онлайн: - Режим доступа: </w:t>
      </w:r>
      <w:hyperlink r:id="rId17" w:history="1">
        <w:r w:rsidRPr="00D67899">
          <w:rPr>
            <w:u w:val="single"/>
            <w:lang w:val="ru-RU"/>
          </w:rPr>
          <w:t>http</w:t>
        </w:r>
        <w:r w:rsidRPr="00D67899">
          <w:rPr>
            <w:u w:val="single"/>
          </w:rPr>
          <w:t>://</w:t>
        </w:r>
        <w:r w:rsidRPr="00D67899">
          <w:rPr>
            <w:u w:val="single"/>
            <w:lang w:val="ru-RU"/>
          </w:rPr>
          <w:t>ruknigi</w:t>
        </w:r>
        <w:r w:rsidRPr="00D67899">
          <w:rPr>
            <w:u w:val="single"/>
          </w:rPr>
          <w:t>.</w:t>
        </w:r>
        <w:r w:rsidRPr="00D67899">
          <w:rPr>
            <w:u w:val="single"/>
            <w:lang w:val="ru-RU"/>
          </w:rPr>
          <w:t>net</w:t>
        </w:r>
        <w:r w:rsidRPr="00D67899">
          <w:rPr>
            <w:u w:val="single"/>
          </w:rPr>
          <w:t>/</w:t>
        </w:r>
        <w:r w:rsidRPr="00D67899">
          <w:rPr>
            <w:u w:val="single"/>
            <w:lang w:val="ru-RU"/>
          </w:rPr>
          <w:t>books</w:t>
        </w:r>
        <w:r w:rsidRPr="00D67899">
          <w:rPr>
            <w:u w:val="single"/>
          </w:rPr>
          <w:t>/42894-</w:t>
        </w:r>
        <w:r w:rsidRPr="00D67899">
          <w:rPr>
            <w:u w:val="single"/>
            <w:lang w:val="ru-RU"/>
          </w:rPr>
          <w:t>mashinyi</w:t>
        </w:r>
        <w:r w:rsidRPr="00D67899">
          <w:rPr>
            <w:u w:val="single"/>
          </w:rPr>
          <w:t>-</w:t>
        </w:r>
        <w:r w:rsidRPr="00D67899">
          <w:rPr>
            <w:u w:val="single"/>
            <w:lang w:val="ru-RU"/>
          </w:rPr>
          <w:t>i</w:t>
        </w:r>
        <w:r w:rsidRPr="00D67899">
          <w:rPr>
            <w:u w:val="single"/>
          </w:rPr>
          <w:t>-</w:t>
        </w:r>
        <w:r w:rsidRPr="00D67899">
          <w:rPr>
            <w:u w:val="single"/>
            <w:lang w:val="ru-RU"/>
          </w:rPr>
          <w:t>mehanizmyi</w:t>
        </w:r>
        <w:r w:rsidRPr="00D67899">
          <w:rPr>
            <w:u w:val="single"/>
          </w:rPr>
          <w:t>-</w:t>
        </w:r>
        <w:r w:rsidRPr="00D67899">
          <w:rPr>
            <w:u w:val="single"/>
            <w:lang w:val="ru-RU"/>
          </w:rPr>
          <w:t>lesnogo</w:t>
        </w:r>
        <w:r w:rsidRPr="00D67899">
          <w:rPr>
            <w:u w:val="single"/>
          </w:rPr>
          <w:t>-</w:t>
        </w:r>
        <w:r w:rsidRPr="00D67899">
          <w:rPr>
            <w:u w:val="single"/>
            <w:lang w:val="ru-RU"/>
          </w:rPr>
          <w:t>hozyajstva</w:t>
        </w:r>
        <w:r w:rsidRPr="00D67899">
          <w:rPr>
            <w:u w:val="single"/>
          </w:rPr>
          <w:t>-</w:t>
        </w:r>
        <w:r w:rsidRPr="00D67899">
          <w:rPr>
            <w:u w:val="single"/>
            <w:lang w:val="ru-RU"/>
          </w:rPr>
          <w:t>i</w:t>
        </w:r>
        <w:r w:rsidRPr="00D67899">
          <w:rPr>
            <w:u w:val="single"/>
          </w:rPr>
          <w:t>-</w:t>
        </w:r>
        <w:r w:rsidRPr="00D67899">
          <w:rPr>
            <w:u w:val="single"/>
            <w:lang w:val="ru-RU"/>
          </w:rPr>
          <w:t>sadovo</w:t>
        </w:r>
        <w:r w:rsidRPr="00D67899">
          <w:rPr>
            <w:u w:val="single"/>
          </w:rPr>
          <w:t>-</w:t>
        </w:r>
        <w:r w:rsidRPr="00D67899">
          <w:rPr>
            <w:u w:val="single"/>
            <w:lang w:val="ru-RU"/>
          </w:rPr>
          <w:t>parkovogo</w:t>
        </w:r>
        <w:r w:rsidRPr="00D67899">
          <w:rPr>
            <w:u w:val="single"/>
          </w:rPr>
          <w:t>-</w:t>
        </w:r>
        <w:r w:rsidRPr="00D67899">
          <w:rPr>
            <w:u w:val="single"/>
            <w:lang w:val="ru-RU"/>
          </w:rPr>
          <w:t>stroitelst</w:t>
        </w:r>
        <w:r w:rsidRPr="00D67899">
          <w:rPr>
            <w:u w:val="single"/>
          </w:rPr>
          <w:t>/</w:t>
        </w:r>
      </w:hyperlink>
    </w:p>
    <w:p w:rsidR="00D468FF" w:rsidRPr="00D67899" w:rsidRDefault="00D468FF" w:rsidP="00D67899">
      <w:pPr>
        <w:ind w:firstLine="720"/>
      </w:pPr>
      <w:r w:rsidRPr="00D67899">
        <w:t xml:space="preserve">6. </w:t>
      </w:r>
      <w:r w:rsidRPr="00D67899">
        <w:rPr>
          <w:bCs/>
          <w:lang w:val="ru-RU"/>
        </w:rPr>
        <w:t xml:space="preserve"> Лесотранспортные машиныучеб. пособие / Г. М. Анисимов, А. М. Кочнев. : Лань, 2009. – 448 с. : ил. — (Учебники для вузов. Специальная литература</w:t>
      </w:r>
      <w:r w:rsidRPr="00D67899">
        <w:rPr>
          <w:lang w:val="ru-RU"/>
        </w:rPr>
        <w:t>[Електронний ресурс]: Б</w:t>
      </w:r>
      <w:r w:rsidRPr="00D67899">
        <w:t xml:space="preserve">ібліотека онлайн: - Режим доступа: </w:t>
      </w:r>
      <w:hyperlink r:id="rId18" w:history="1">
        <w:r w:rsidRPr="00D67899">
          <w:rPr>
            <w:u w:val="single"/>
            <w:lang w:val="ru-RU"/>
          </w:rPr>
          <w:t>http</w:t>
        </w:r>
        <w:r w:rsidRPr="00D67899">
          <w:rPr>
            <w:u w:val="single"/>
          </w:rPr>
          <w:t>://</w:t>
        </w:r>
        <w:r w:rsidRPr="00D67899">
          <w:rPr>
            <w:u w:val="single"/>
            <w:lang w:val="ru-RU"/>
          </w:rPr>
          <w:t>nbrb</w:t>
        </w:r>
        <w:r w:rsidRPr="00D67899">
          <w:rPr>
            <w:u w:val="single"/>
          </w:rPr>
          <w:t>.</w:t>
        </w:r>
        <w:r w:rsidRPr="00D67899">
          <w:rPr>
            <w:u w:val="single"/>
            <w:lang w:val="ru-RU"/>
          </w:rPr>
          <w:t>ru</w:t>
        </w:r>
        <w:r w:rsidRPr="00D67899">
          <w:rPr>
            <w:u w:val="single"/>
          </w:rPr>
          <w:t>/</w:t>
        </w:r>
        <w:r w:rsidRPr="00D67899">
          <w:rPr>
            <w:u w:val="single"/>
            <w:lang w:val="ru-RU"/>
          </w:rPr>
          <w:t>newsite</w:t>
        </w:r>
        <w:r w:rsidRPr="00D67899">
          <w:rPr>
            <w:u w:val="single"/>
          </w:rPr>
          <w:t>/?</w:t>
        </w:r>
        <w:r w:rsidRPr="00D67899">
          <w:rPr>
            <w:u w:val="single"/>
            <w:lang w:val="ru-RU"/>
          </w:rPr>
          <w:t>p</w:t>
        </w:r>
        <w:r w:rsidRPr="00D67899">
          <w:rPr>
            <w:u w:val="single"/>
          </w:rPr>
          <w:t>=2470</w:t>
        </w:r>
      </w:hyperlink>
    </w:p>
    <w:p w:rsidR="00D468FF" w:rsidRPr="00D67899" w:rsidRDefault="00D468FF" w:rsidP="00D67899">
      <w:pPr>
        <w:keepNext/>
        <w:ind w:firstLine="720"/>
        <w:outlineLvl w:val="1"/>
        <w:rPr>
          <w:bCs/>
          <w:iCs/>
        </w:rPr>
      </w:pPr>
      <w:r w:rsidRPr="00D67899">
        <w:rPr>
          <w:bCs/>
          <w:iCs/>
        </w:rPr>
        <w:t xml:space="preserve">7. </w:t>
      </w:r>
      <w:r w:rsidRPr="00D67899">
        <w:rPr>
          <w:bCs/>
          <w:iCs/>
          <w:caps/>
          <w:lang w:val="ru-RU"/>
        </w:rPr>
        <w:t>ПРАКТИКУМ З МАШИНОВИКОРИСТАННЯ У РОСЛИННИЦТВІ</w:t>
      </w:r>
      <w:r w:rsidRPr="00D67899">
        <w:rPr>
          <w:bCs/>
          <w:iCs/>
          <w:caps/>
        </w:rPr>
        <w:t>/</w:t>
      </w:r>
      <w:r w:rsidRPr="00D67899">
        <w:rPr>
          <w:bCs/>
          <w:iCs/>
          <w:shd w:val="clear" w:color="auto" w:fill="FAFAFA"/>
          <w:lang w:val="ru-RU"/>
        </w:rPr>
        <w:t>Лімонт А. С.</w:t>
      </w:r>
      <w:r w:rsidRPr="00D67899">
        <w:rPr>
          <w:bCs/>
          <w:iCs/>
          <w:shd w:val="clear" w:color="auto" w:fill="FAFAFA"/>
        </w:rPr>
        <w:t>/-</w:t>
      </w:r>
      <w:r w:rsidRPr="00D67899">
        <w:rPr>
          <w:bCs/>
          <w:iCs/>
          <w:shd w:val="clear" w:color="auto" w:fill="FAFAFA"/>
          <w:lang w:val="ru-RU"/>
        </w:rPr>
        <w:t xml:space="preserve"> 2009</w:t>
      </w:r>
      <w:r w:rsidRPr="00D67899">
        <w:rPr>
          <w:bCs/>
          <w:iCs/>
          <w:shd w:val="clear" w:color="auto" w:fill="FAFAFA"/>
        </w:rPr>
        <w:t xml:space="preserve">. -  </w:t>
      </w:r>
      <w:r w:rsidRPr="00D67899">
        <w:rPr>
          <w:bCs/>
          <w:iCs/>
          <w:shd w:val="clear" w:color="auto" w:fill="FAFAFA"/>
          <w:lang w:val="ru-RU"/>
        </w:rPr>
        <w:t>278</w:t>
      </w:r>
      <w:r w:rsidRPr="00D67899">
        <w:rPr>
          <w:bCs/>
          <w:iCs/>
          <w:shd w:val="clear" w:color="auto" w:fill="FAFAFA"/>
        </w:rPr>
        <w:t xml:space="preserve">с. </w:t>
      </w:r>
      <w:r w:rsidRPr="00D67899">
        <w:rPr>
          <w:bCs/>
          <w:iCs/>
          <w:lang w:val="ru-RU"/>
        </w:rPr>
        <w:t>[ Електронний ресурс]: Б</w:t>
      </w:r>
      <w:r w:rsidRPr="00D67899">
        <w:rPr>
          <w:bCs/>
          <w:iCs/>
        </w:rPr>
        <w:t>ібліотека онлайн: - Режим доступа:</w:t>
      </w:r>
      <w:hyperlink r:id="rId19" w:history="1">
        <w:r w:rsidRPr="00D67899">
          <w:rPr>
            <w:bCs/>
            <w:iCs/>
            <w:u w:val="single"/>
            <w:lang w:val="ru-RU"/>
          </w:rPr>
          <w:t>http</w:t>
        </w:r>
        <w:r w:rsidRPr="00D67899">
          <w:rPr>
            <w:bCs/>
            <w:iCs/>
            <w:u w:val="single"/>
          </w:rPr>
          <w:t>://</w:t>
        </w:r>
        <w:r w:rsidRPr="00D67899">
          <w:rPr>
            <w:bCs/>
            <w:iCs/>
            <w:u w:val="single"/>
            <w:lang w:val="ru-RU"/>
          </w:rPr>
          <w:t>www</w:t>
        </w:r>
        <w:r w:rsidRPr="00D67899">
          <w:rPr>
            <w:bCs/>
            <w:iCs/>
            <w:u w:val="single"/>
          </w:rPr>
          <w:t>.</w:t>
        </w:r>
        <w:r w:rsidRPr="00D67899">
          <w:rPr>
            <w:bCs/>
            <w:iCs/>
            <w:u w:val="single"/>
            <w:lang w:val="ru-RU"/>
          </w:rPr>
          <w:t>cul</w:t>
        </w:r>
        <w:r w:rsidRPr="00D67899">
          <w:rPr>
            <w:bCs/>
            <w:iCs/>
            <w:u w:val="single"/>
          </w:rPr>
          <w:t>.</w:t>
        </w:r>
        <w:r w:rsidRPr="00D67899">
          <w:rPr>
            <w:bCs/>
            <w:iCs/>
            <w:u w:val="single"/>
            <w:lang w:val="ru-RU"/>
          </w:rPr>
          <w:t>com</w:t>
        </w:r>
        <w:r w:rsidRPr="00D67899">
          <w:rPr>
            <w:bCs/>
            <w:iCs/>
            <w:u w:val="single"/>
          </w:rPr>
          <w:t>.</w:t>
        </w:r>
        <w:r w:rsidRPr="00D67899">
          <w:rPr>
            <w:bCs/>
            <w:iCs/>
            <w:u w:val="single"/>
            <w:lang w:val="ru-RU"/>
          </w:rPr>
          <w:t>ua</w:t>
        </w:r>
        <w:r w:rsidRPr="00D67899">
          <w:rPr>
            <w:bCs/>
            <w:iCs/>
            <w:u w:val="single"/>
          </w:rPr>
          <w:t>/</w:t>
        </w:r>
        <w:r w:rsidRPr="00D67899">
          <w:rPr>
            <w:bCs/>
            <w:iCs/>
            <w:u w:val="single"/>
            <w:lang w:val="ru-RU"/>
          </w:rPr>
          <w:t>catalogue</w:t>
        </w:r>
        <w:r w:rsidRPr="00D67899">
          <w:rPr>
            <w:bCs/>
            <w:iCs/>
            <w:u w:val="single"/>
          </w:rPr>
          <w:t>.</w:t>
        </w:r>
        <w:r w:rsidRPr="00D67899">
          <w:rPr>
            <w:bCs/>
            <w:iCs/>
            <w:u w:val="single"/>
            <w:lang w:val="ru-RU"/>
          </w:rPr>
          <w:t>html</w:t>
        </w:r>
        <w:r w:rsidRPr="00D67899">
          <w:rPr>
            <w:bCs/>
            <w:iCs/>
            <w:u w:val="single"/>
          </w:rPr>
          <w:t>?</w:t>
        </w:r>
        <w:r w:rsidRPr="00D67899">
          <w:rPr>
            <w:bCs/>
            <w:iCs/>
            <w:u w:val="single"/>
            <w:lang w:val="ru-RU"/>
          </w:rPr>
          <w:t>it</w:t>
        </w:r>
        <w:r w:rsidRPr="00D67899">
          <w:rPr>
            <w:bCs/>
            <w:iCs/>
            <w:u w:val="single"/>
          </w:rPr>
          <w:t>=8637</w:t>
        </w:r>
      </w:hyperlink>
    </w:p>
    <w:p w:rsidR="00D468FF" w:rsidRPr="00D67899" w:rsidRDefault="00D468FF" w:rsidP="00D67899">
      <w:pPr>
        <w:keepNext/>
        <w:shd w:val="clear" w:color="auto" w:fill="FDF8E5"/>
        <w:ind w:firstLine="720"/>
        <w:outlineLvl w:val="0"/>
      </w:pPr>
      <w:r w:rsidRPr="00D67899">
        <w:t xml:space="preserve">8. </w:t>
      </w:r>
      <w:r w:rsidRPr="00D67899">
        <w:rPr>
          <w:bCs/>
          <w:kern w:val="36"/>
        </w:rPr>
        <w:t xml:space="preserve">Эксплуатация машинно-тракторного парка/ </w:t>
      </w:r>
      <w:hyperlink r:id="rId20" w:history="1">
        <w:r w:rsidRPr="00D67899">
          <w:rPr>
            <w:u w:val="single"/>
            <w:shd w:val="clear" w:color="auto" w:fill="FDF8E5"/>
          </w:rPr>
          <w:t>Александр Левшин</w:t>
        </w:r>
      </w:hyperlink>
      <w:r w:rsidRPr="00D67899">
        <w:rPr>
          <w:shd w:val="clear" w:color="auto" w:fill="FDF8E5"/>
        </w:rPr>
        <w:t>, </w:t>
      </w:r>
      <w:hyperlink r:id="rId21" w:history="1">
        <w:r w:rsidRPr="00D67899">
          <w:rPr>
            <w:u w:val="single"/>
            <w:shd w:val="clear" w:color="auto" w:fill="FDF8E5"/>
          </w:rPr>
          <w:t>Анатолий Шпилько</w:t>
        </w:r>
      </w:hyperlink>
      <w:r w:rsidRPr="00D67899">
        <w:rPr>
          <w:shd w:val="clear" w:color="auto" w:fill="FDF8E5"/>
        </w:rPr>
        <w:t xml:space="preserve">, </w:t>
      </w:r>
      <w:hyperlink r:id="rId22" w:history="1">
        <w:r w:rsidRPr="00D67899">
          <w:rPr>
            <w:u w:val="single"/>
            <w:shd w:val="clear" w:color="auto" w:fill="FDF8E5"/>
          </w:rPr>
          <w:t>Асланбек Зангиев</w:t>
        </w:r>
      </w:hyperlink>
      <w:r w:rsidRPr="00D67899">
        <w:rPr>
          <w:shd w:val="clear" w:color="auto" w:fill="FDF8E5"/>
        </w:rPr>
        <w:t xml:space="preserve">.-Колос, 2007 – 320с.- </w:t>
      </w:r>
      <w:r w:rsidRPr="00D67899">
        <w:t xml:space="preserve">[Електронний ресурс]: Бібліотека онлайн : - Режим доступа: </w:t>
      </w:r>
      <w:hyperlink r:id="rId23" w:history="1">
        <w:r w:rsidRPr="00D67899">
          <w:rPr>
            <w:u w:val="single"/>
          </w:rPr>
          <w:t>http://www.kniga.ru/studybooks/380074</w:t>
        </w:r>
      </w:hyperlink>
    </w:p>
    <w:p w:rsidR="00D468FF" w:rsidRPr="00D67899" w:rsidRDefault="00D468FF" w:rsidP="00D67899">
      <w:pPr>
        <w:shd w:val="clear" w:color="auto" w:fill="FFFFFF"/>
        <w:ind w:firstLine="720"/>
        <w:jc w:val="both"/>
      </w:pPr>
    </w:p>
    <w:p w:rsidR="00D468FF" w:rsidRPr="00D67899" w:rsidRDefault="00D468FF" w:rsidP="00D67899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</w:rPr>
      </w:pPr>
    </w:p>
    <w:p w:rsidR="00D468FF" w:rsidRPr="00D67899" w:rsidRDefault="00D468FF" w:rsidP="00D67899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</w:rPr>
      </w:pPr>
    </w:p>
    <w:p w:rsidR="00D468FF" w:rsidRPr="00D67899" w:rsidRDefault="00D468FF" w:rsidP="00D67899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</w:rPr>
      </w:pPr>
    </w:p>
    <w:p w:rsidR="00D468FF" w:rsidRPr="00D67899" w:rsidRDefault="00D468FF" w:rsidP="00D67899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</w:rPr>
      </w:pPr>
    </w:p>
    <w:p w:rsidR="00D468FF" w:rsidRDefault="00D468FF" w:rsidP="005979F1">
      <w:pPr>
        <w:rPr>
          <w:sz w:val="28"/>
          <w:szCs w:val="28"/>
        </w:rPr>
      </w:pPr>
    </w:p>
    <w:p w:rsidR="00D468FF" w:rsidRDefault="00D468FF" w:rsidP="005979F1"/>
    <w:sectPr w:rsidR="00D468FF" w:rsidSect="006A20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8ED689D"/>
    <w:multiLevelType w:val="hybridMultilevel"/>
    <w:tmpl w:val="4D60E4F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BD8"/>
    <w:rsid w:val="00001930"/>
    <w:rsid w:val="00001B94"/>
    <w:rsid w:val="000040D9"/>
    <w:rsid w:val="00004A15"/>
    <w:rsid w:val="00010A60"/>
    <w:rsid w:val="00016AEE"/>
    <w:rsid w:val="00027045"/>
    <w:rsid w:val="000313B0"/>
    <w:rsid w:val="0003206B"/>
    <w:rsid w:val="000355E6"/>
    <w:rsid w:val="0004166D"/>
    <w:rsid w:val="00045C50"/>
    <w:rsid w:val="00050FED"/>
    <w:rsid w:val="00057035"/>
    <w:rsid w:val="000608DA"/>
    <w:rsid w:val="00061998"/>
    <w:rsid w:val="00083741"/>
    <w:rsid w:val="00085163"/>
    <w:rsid w:val="00093C07"/>
    <w:rsid w:val="00096135"/>
    <w:rsid w:val="00097997"/>
    <w:rsid w:val="000A0E86"/>
    <w:rsid w:val="000A106E"/>
    <w:rsid w:val="000A2E7C"/>
    <w:rsid w:val="000A77AD"/>
    <w:rsid w:val="000B1F44"/>
    <w:rsid w:val="000B274A"/>
    <w:rsid w:val="000B40D7"/>
    <w:rsid w:val="000C07C9"/>
    <w:rsid w:val="000C7763"/>
    <w:rsid w:val="000D296A"/>
    <w:rsid w:val="000D45A3"/>
    <w:rsid w:val="000D4D81"/>
    <w:rsid w:val="000E57BB"/>
    <w:rsid w:val="000E5988"/>
    <w:rsid w:val="000F4C54"/>
    <w:rsid w:val="000F527D"/>
    <w:rsid w:val="000F7B01"/>
    <w:rsid w:val="00104089"/>
    <w:rsid w:val="00114AD0"/>
    <w:rsid w:val="001150CF"/>
    <w:rsid w:val="00120FE4"/>
    <w:rsid w:val="001226BE"/>
    <w:rsid w:val="00123807"/>
    <w:rsid w:val="00131DB6"/>
    <w:rsid w:val="00132520"/>
    <w:rsid w:val="00132C86"/>
    <w:rsid w:val="00142039"/>
    <w:rsid w:val="00144C54"/>
    <w:rsid w:val="00155097"/>
    <w:rsid w:val="001554DE"/>
    <w:rsid w:val="00157DF1"/>
    <w:rsid w:val="00164FD6"/>
    <w:rsid w:val="001672C2"/>
    <w:rsid w:val="00180186"/>
    <w:rsid w:val="0018476A"/>
    <w:rsid w:val="00187220"/>
    <w:rsid w:val="00187283"/>
    <w:rsid w:val="00190BB5"/>
    <w:rsid w:val="0019118A"/>
    <w:rsid w:val="00194ADA"/>
    <w:rsid w:val="001A0CAF"/>
    <w:rsid w:val="001A381C"/>
    <w:rsid w:val="001A4E05"/>
    <w:rsid w:val="001C0979"/>
    <w:rsid w:val="001D2837"/>
    <w:rsid w:val="001D6326"/>
    <w:rsid w:val="001E619B"/>
    <w:rsid w:val="001F2395"/>
    <w:rsid w:val="001F37FC"/>
    <w:rsid w:val="001F5FBB"/>
    <w:rsid w:val="0020383D"/>
    <w:rsid w:val="00206721"/>
    <w:rsid w:val="002071BB"/>
    <w:rsid w:val="00212AB7"/>
    <w:rsid w:val="00214CFD"/>
    <w:rsid w:val="0021798E"/>
    <w:rsid w:val="0022323D"/>
    <w:rsid w:val="002319AF"/>
    <w:rsid w:val="0023363D"/>
    <w:rsid w:val="00235285"/>
    <w:rsid w:val="00246115"/>
    <w:rsid w:val="00253A42"/>
    <w:rsid w:val="002562A0"/>
    <w:rsid w:val="002572C5"/>
    <w:rsid w:val="00257AE2"/>
    <w:rsid w:val="0027064C"/>
    <w:rsid w:val="00270E5C"/>
    <w:rsid w:val="00271A0F"/>
    <w:rsid w:val="00273CBC"/>
    <w:rsid w:val="00277446"/>
    <w:rsid w:val="002860D4"/>
    <w:rsid w:val="00291355"/>
    <w:rsid w:val="00297541"/>
    <w:rsid w:val="002A4C8D"/>
    <w:rsid w:val="002A66CA"/>
    <w:rsid w:val="002A68B9"/>
    <w:rsid w:val="002B0E4D"/>
    <w:rsid w:val="002B193B"/>
    <w:rsid w:val="002B481F"/>
    <w:rsid w:val="002B6212"/>
    <w:rsid w:val="002C5182"/>
    <w:rsid w:val="002D3C69"/>
    <w:rsid w:val="002E1272"/>
    <w:rsid w:val="002E7CAE"/>
    <w:rsid w:val="002F5A2F"/>
    <w:rsid w:val="002F6A29"/>
    <w:rsid w:val="003048E1"/>
    <w:rsid w:val="00305F33"/>
    <w:rsid w:val="003133B2"/>
    <w:rsid w:val="00320868"/>
    <w:rsid w:val="00324853"/>
    <w:rsid w:val="00334AA5"/>
    <w:rsid w:val="00336F43"/>
    <w:rsid w:val="003509FE"/>
    <w:rsid w:val="00360FDC"/>
    <w:rsid w:val="003610CA"/>
    <w:rsid w:val="00362CAF"/>
    <w:rsid w:val="003640D3"/>
    <w:rsid w:val="00366172"/>
    <w:rsid w:val="00372B11"/>
    <w:rsid w:val="003744FB"/>
    <w:rsid w:val="00374B12"/>
    <w:rsid w:val="0038184E"/>
    <w:rsid w:val="003875E0"/>
    <w:rsid w:val="003961FD"/>
    <w:rsid w:val="003A2BA9"/>
    <w:rsid w:val="003A7C31"/>
    <w:rsid w:val="003D0AD9"/>
    <w:rsid w:val="003D46CB"/>
    <w:rsid w:val="003E3CDB"/>
    <w:rsid w:val="003E737B"/>
    <w:rsid w:val="003F017F"/>
    <w:rsid w:val="003F4C66"/>
    <w:rsid w:val="0040066B"/>
    <w:rsid w:val="00411256"/>
    <w:rsid w:val="0041243D"/>
    <w:rsid w:val="00412B7E"/>
    <w:rsid w:val="0041511E"/>
    <w:rsid w:val="0041566C"/>
    <w:rsid w:val="00421C0C"/>
    <w:rsid w:val="00423824"/>
    <w:rsid w:val="00424D67"/>
    <w:rsid w:val="00430C6F"/>
    <w:rsid w:val="00431034"/>
    <w:rsid w:val="004417BE"/>
    <w:rsid w:val="0044530E"/>
    <w:rsid w:val="0045484E"/>
    <w:rsid w:val="00454E6C"/>
    <w:rsid w:val="00457627"/>
    <w:rsid w:val="004576D2"/>
    <w:rsid w:val="0046144D"/>
    <w:rsid w:val="00470BA5"/>
    <w:rsid w:val="00472A31"/>
    <w:rsid w:val="0047622C"/>
    <w:rsid w:val="004766EF"/>
    <w:rsid w:val="00484AD7"/>
    <w:rsid w:val="00485759"/>
    <w:rsid w:val="00494058"/>
    <w:rsid w:val="004A740E"/>
    <w:rsid w:val="004A772F"/>
    <w:rsid w:val="004B124A"/>
    <w:rsid w:val="004C1DED"/>
    <w:rsid w:val="004C3006"/>
    <w:rsid w:val="004C40EC"/>
    <w:rsid w:val="004C6EAE"/>
    <w:rsid w:val="004D6040"/>
    <w:rsid w:val="004E0148"/>
    <w:rsid w:val="004E7D76"/>
    <w:rsid w:val="004F4B09"/>
    <w:rsid w:val="004F602E"/>
    <w:rsid w:val="005040CB"/>
    <w:rsid w:val="005100E8"/>
    <w:rsid w:val="005325AB"/>
    <w:rsid w:val="00537C7A"/>
    <w:rsid w:val="0054091E"/>
    <w:rsid w:val="00545484"/>
    <w:rsid w:val="00562BAB"/>
    <w:rsid w:val="00562F9D"/>
    <w:rsid w:val="00564514"/>
    <w:rsid w:val="00572881"/>
    <w:rsid w:val="00573281"/>
    <w:rsid w:val="0058102D"/>
    <w:rsid w:val="0058348F"/>
    <w:rsid w:val="00583909"/>
    <w:rsid w:val="00590E61"/>
    <w:rsid w:val="005979F1"/>
    <w:rsid w:val="005A21D0"/>
    <w:rsid w:val="005A23E3"/>
    <w:rsid w:val="005A4441"/>
    <w:rsid w:val="005A687C"/>
    <w:rsid w:val="005B22F2"/>
    <w:rsid w:val="005B3884"/>
    <w:rsid w:val="005B5668"/>
    <w:rsid w:val="005B5C68"/>
    <w:rsid w:val="005B6344"/>
    <w:rsid w:val="005B748B"/>
    <w:rsid w:val="005C3AF9"/>
    <w:rsid w:val="005C415E"/>
    <w:rsid w:val="005C5960"/>
    <w:rsid w:val="005C68BD"/>
    <w:rsid w:val="005D1C17"/>
    <w:rsid w:val="005F10B2"/>
    <w:rsid w:val="00602826"/>
    <w:rsid w:val="00603444"/>
    <w:rsid w:val="00611BB5"/>
    <w:rsid w:val="00613467"/>
    <w:rsid w:val="00615183"/>
    <w:rsid w:val="006170CD"/>
    <w:rsid w:val="00617703"/>
    <w:rsid w:val="006206F3"/>
    <w:rsid w:val="00624103"/>
    <w:rsid w:val="00626690"/>
    <w:rsid w:val="006354C8"/>
    <w:rsid w:val="00642281"/>
    <w:rsid w:val="00657679"/>
    <w:rsid w:val="00660BFB"/>
    <w:rsid w:val="00662342"/>
    <w:rsid w:val="00665754"/>
    <w:rsid w:val="00667E98"/>
    <w:rsid w:val="006728FA"/>
    <w:rsid w:val="00676E38"/>
    <w:rsid w:val="00677CD4"/>
    <w:rsid w:val="006809B1"/>
    <w:rsid w:val="00692CA1"/>
    <w:rsid w:val="0069672B"/>
    <w:rsid w:val="006A0B67"/>
    <w:rsid w:val="006A20C0"/>
    <w:rsid w:val="006A2FBE"/>
    <w:rsid w:val="006A55B9"/>
    <w:rsid w:val="006B41ED"/>
    <w:rsid w:val="006B53E4"/>
    <w:rsid w:val="006B7818"/>
    <w:rsid w:val="006C1D2E"/>
    <w:rsid w:val="006C391C"/>
    <w:rsid w:val="006C3A0A"/>
    <w:rsid w:val="006C6766"/>
    <w:rsid w:val="006C7D89"/>
    <w:rsid w:val="006D41A3"/>
    <w:rsid w:val="006D6629"/>
    <w:rsid w:val="006E5E6F"/>
    <w:rsid w:val="006F0E5D"/>
    <w:rsid w:val="006F19CA"/>
    <w:rsid w:val="00704039"/>
    <w:rsid w:val="00706A38"/>
    <w:rsid w:val="00706D5D"/>
    <w:rsid w:val="00712234"/>
    <w:rsid w:val="00712342"/>
    <w:rsid w:val="007206BF"/>
    <w:rsid w:val="007243B2"/>
    <w:rsid w:val="0072615F"/>
    <w:rsid w:val="00731449"/>
    <w:rsid w:val="007403FC"/>
    <w:rsid w:val="00741FA7"/>
    <w:rsid w:val="0074292E"/>
    <w:rsid w:val="00743FA7"/>
    <w:rsid w:val="00762E2A"/>
    <w:rsid w:val="0076717A"/>
    <w:rsid w:val="007712B3"/>
    <w:rsid w:val="007721C1"/>
    <w:rsid w:val="00780E2C"/>
    <w:rsid w:val="007819E2"/>
    <w:rsid w:val="00782CA7"/>
    <w:rsid w:val="00783D8B"/>
    <w:rsid w:val="00785F56"/>
    <w:rsid w:val="007863BF"/>
    <w:rsid w:val="007C2EA8"/>
    <w:rsid w:val="007D2E29"/>
    <w:rsid w:val="007E1BCB"/>
    <w:rsid w:val="007F4A54"/>
    <w:rsid w:val="00801B83"/>
    <w:rsid w:val="00814662"/>
    <w:rsid w:val="00824024"/>
    <w:rsid w:val="00825030"/>
    <w:rsid w:val="008310B7"/>
    <w:rsid w:val="00831D37"/>
    <w:rsid w:val="008328E6"/>
    <w:rsid w:val="00835FEA"/>
    <w:rsid w:val="00852AE6"/>
    <w:rsid w:val="00853AEE"/>
    <w:rsid w:val="008628FE"/>
    <w:rsid w:val="00864578"/>
    <w:rsid w:val="008773C6"/>
    <w:rsid w:val="00893260"/>
    <w:rsid w:val="00895750"/>
    <w:rsid w:val="008A389D"/>
    <w:rsid w:val="008B03AA"/>
    <w:rsid w:val="008B2BF0"/>
    <w:rsid w:val="008B580B"/>
    <w:rsid w:val="008C079C"/>
    <w:rsid w:val="008D300C"/>
    <w:rsid w:val="008D68B6"/>
    <w:rsid w:val="008D7631"/>
    <w:rsid w:val="008E6A81"/>
    <w:rsid w:val="008E74CD"/>
    <w:rsid w:val="008F0A8D"/>
    <w:rsid w:val="008F0E09"/>
    <w:rsid w:val="008F519A"/>
    <w:rsid w:val="0090694F"/>
    <w:rsid w:val="0090713C"/>
    <w:rsid w:val="00915ABA"/>
    <w:rsid w:val="00923486"/>
    <w:rsid w:val="00926DB2"/>
    <w:rsid w:val="00927F3A"/>
    <w:rsid w:val="00933921"/>
    <w:rsid w:val="00934986"/>
    <w:rsid w:val="009363D5"/>
    <w:rsid w:val="00936790"/>
    <w:rsid w:val="00937514"/>
    <w:rsid w:val="0095009F"/>
    <w:rsid w:val="009602BC"/>
    <w:rsid w:val="00962711"/>
    <w:rsid w:val="009648AE"/>
    <w:rsid w:val="00965E52"/>
    <w:rsid w:val="00977B3E"/>
    <w:rsid w:val="009801D2"/>
    <w:rsid w:val="009813EE"/>
    <w:rsid w:val="0099194B"/>
    <w:rsid w:val="0099444D"/>
    <w:rsid w:val="00995666"/>
    <w:rsid w:val="00995FA6"/>
    <w:rsid w:val="009970FD"/>
    <w:rsid w:val="009A2773"/>
    <w:rsid w:val="009A7590"/>
    <w:rsid w:val="009B26A3"/>
    <w:rsid w:val="009C1E1C"/>
    <w:rsid w:val="009C2AFA"/>
    <w:rsid w:val="009D656A"/>
    <w:rsid w:val="009E0071"/>
    <w:rsid w:val="009E0249"/>
    <w:rsid w:val="009E16BE"/>
    <w:rsid w:val="009F438A"/>
    <w:rsid w:val="009F73AB"/>
    <w:rsid w:val="009F7BF0"/>
    <w:rsid w:val="009F7ECD"/>
    <w:rsid w:val="00A01D98"/>
    <w:rsid w:val="00A02D3B"/>
    <w:rsid w:val="00A14CA3"/>
    <w:rsid w:val="00A170A4"/>
    <w:rsid w:val="00A26365"/>
    <w:rsid w:val="00A36B9D"/>
    <w:rsid w:val="00A37A3E"/>
    <w:rsid w:val="00A4178F"/>
    <w:rsid w:val="00A50BB0"/>
    <w:rsid w:val="00A51B4C"/>
    <w:rsid w:val="00A52C1D"/>
    <w:rsid w:val="00A541C8"/>
    <w:rsid w:val="00A56842"/>
    <w:rsid w:val="00A607E1"/>
    <w:rsid w:val="00A651BC"/>
    <w:rsid w:val="00A7336C"/>
    <w:rsid w:val="00A97D8F"/>
    <w:rsid w:val="00AA0BD8"/>
    <w:rsid w:val="00AB416D"/>
    <w:rsid w:val="00AB6E18"/>
    <w:rsid w:val="00AC3040"/>
    <w:rsid w:val="00AD05DB"/>
    <w:rsid w:val="00AD4A86"/>
    <w:rsid w:val="00AE17EE"/>
    <w:rsid w:val="00AF0AC9"/>
    <w:rsid w:val="00AF1447"/>
    <w:rsid w:val="00AF3B94"/>
    <w:rsid w:val="00AF4614"/>
    <w:rsid w:val="00B10A55"/>
    <w:rsid w:val="00B11B01"/>
    <w:rsid w:val="00B12B6C"/>
    <w:rsid w:val="00B21316"/>
    <w:rsid w:val="00B23EA7"/>
    <w:rsid w:val="00B4324F"/>
    <w:rsid w:val="00B54BC8"/>
    <w:rsid w:val="00B5799D"/>
    <w:rsid w:val="00B62BAB"/>
    <w:rsid w:val="00B62F59"/>
    <w:rsid w:val="00B66198"/>
    <w:rsid w:val="00B8102C"/>
    <w:rsid w:val="00B840B3"/>
    <w:rsid w:val="00B844FF"/>
    <w:rsid w:val="00B92D92"/>
    <w:rsid w:val="00B97259"/>
    <w:rsid w:val="00B9779C"/>
    <w:rsid w:val="00BA1CA0"/>
    <w:rsid w:val="00BA29C0"/>
    <w:rsid w:val="00BA74C8"/>
    <w:rsid w:val="00BC2DC2"/>
    <w:rsid w:val="00BC3A2F"/>
    <w:rsid w:val="00BC4782"/>
    <w:rsid w:val="00BC7F3D"/>
    <w:rsid w:val="00BD66BF"/>
    <w:rsid w:val="00BE2A7F"/>
    <w:rsid w:val="00BE4C00"/>
    <w:rsid w:val="00BE6801"/>
    <w:rsid w:val="00BF16C3"/>
    <w:rsid w:val="00BF407E"/>
    <w:rsid w:val="00BF4CD4"/>
    <w:rsid w:val="00C021C6"/>
    <w:rsid w:val="00C07A3E"/>
    <w:rsid w:val="00C10B65"/>
    <w:rsid w:val="00C1625D"/>
    <w:rsid w:val="00C215D7"/>
    <w:rsid w:val="00C2536A"/>
    <w:rsid w:val="00C25A68"/>
    <w:rsid w:val="00C306CA"/>
    <w:rsid w:val="00C35C6E"/>
    <w:rsid w:val="00C4031B"/>
    <w:rsid w:val="00C40849"/>
    <w:rsid w:val="00C41217"/>
    <w:rsid w:val="00C438AE"/>
    <w:rsid w:val="00C43A8A"/>
    <w:rsid w:val="00C46324"/>
    <w:rsid w:val="00C502B1"/>
    <w:rsid w:val="00C54067"/>
    <w:rsid w:val="00C54660"/>
    <w:rsid w:val="00C54B9F"/>
    <w:rsid w:val="00C62CCF"/>
    <w:rsid w:val="00C70B6F"/>
    <w:rsid w:val="00C71F46"/>
    <w:rsid w:val="00C72B2C"/>
    <w:rsid w:val="00C7339B"/>
    <w:rsid w:val="00C74F8D"/>
    <w:rsid w:val="00C77373"/>
    <w:rsid w:val="00C80B4A"/>
    <w:rsid w:val="00C850C4"/>
    <w:rsid w:val="00C8698E"/>
    <w:rsid w:val="00C90781"/>
    <w:rsid w:val="00C92E98"/>
    <w:rsid w:val="00C93B6F"/>
    <w:rsid w:val="00C941C9"/>
    <w:rsid w:val="00CA010F"/>
    <w:rsid w:val="00CA4510"/>
    <w:rsid w:val="00CA6B82"/>
    <w:rsid w:val="00CB017F"/>
    <w:rsid w:val="00CB6B78"/>
    <w:rsid w:val="00CC26BA"/>
    <w:rsid w:val="00CC4930"/>
    <w:rsid w:val="00CC4C92"/>
    <w:rsid w:val="00CC4CAC"/>
    <w:rsid w:val="00CD264A"/>
    <w:rsid w:val="00CD72DD"/>
    <w:rsid w:val="00CE1ACA"/>
    <w:rsid w:val="00CE69CB"/>
    <w:rsid w:val="00CF2EE4"/>
    <w:rsid w:val="00CF4C62"/>
    <w:rsid w:val="00CF5DC3"/>
    <w:rsid w:val="00D02217"/>
    <w:rsid w:val="00D028E0"/>
    <w:rsid w:val="00D035F9"/>
    <w:rsid w:val="00D07D15"/>
    <w:rsid w:val="00D11FDD"/>
    <w:rsid w:val="00D23F6F"/>
    <w:rsid w:val="00D25CA5"/>
    <w:rsid w:val="00D264C3"/>
    <w:rsid w:val="00D41687"/>
    <w:rsid w:val="00D42DA8"/>
    <w:rsid w:val="00D468FF"/>
    <w:rsid w:val="00D531E2"/>
    <w:rsid w:val="00D53209"/>
    <w:rsid w:val="00D614D6"/>
    <w:rsid w:val="00D66211"/>
    <w:rsid w:val="00D67899"/>
    <w:rsid w:val="00D723F5"/>
    <w:rsid w:val="00D80ED2"/>
    <w:rsid w:val="00D911D7"/>
    <w:rsid w:val="00DA1C98"/>
    <w:rsid w:val="00DA451B"/>
    <w:rsid w:val="00DA5FAD"/>
    <w:rsid w:val="00DA7A9A"/>
    <w:rsid w:val="00DB1F4E"/>
    <w:rsid w:val="00DC5D31"/>
    <w:rsid w:val="00DC6414"/>
    <w:rsid w:val="00DD24C3"/>
    <w:rsid w:val="00DE3D13"/>
    <w:rsid w:val="00DF21D3"/>
    <w:rsid w:val="00DF3F5D"/>
    <w:rsid w:val="00E00AC1"/>
    <w:rsid w:val="00E02A93"/>
    <w:rsid w:val="00E02E06"/>
    <w:rsid w:val="00E05AF6"/>
    <w:rsid w:val="00E12822"/>
    <w:rsid w:val="00E12A54"/>
    <w:rsid w:val="00E133D7"/>
    <w:rsid w:val="00E2121E"/>
    <w:rsid w:val="00E27D94"/>
    <w:rsid w:val="00E304F4"/>
    <w:rsid w:val="00E31E62"/>
    <w:rsid w:val="00E4203E"/>
    <w:rsid w:val="00E43AD8"/>
    <w:rsid w:val="00E46F6D"/>
    <w:rsid w:val="00E50614"/>
    <w:rsid w:val="00E548F4"/>
    <w:rsid w:val="00E56D7B"/>
    <w:rsid w:val="00E67445"/>
    <w:rsid w:val="00E71C50"/>
    <w:rsid w:val="00E82587"/>
    <w:rsid w:val="00E83E9B"/>
    <w:rsid w:val="00E91C59"/>
    <w:rsid w:val="00E96CAA"/>
    <w:rsid w:val="00E97A1D"/>
    <w:rsid w:val="00E97DCC"/>
    <w:rsid w:val="00EC4448"/>
    <w:rsid w:val="00EC44F4"/>
    <w:rsid w:val="00EC5025"/>
    <w:rsid w:val="00EC7904"/>
    <w:rsid w:val="00EC79C1"/>
    <w:rsid w:val="00ED0B38"/>
    <w:rsid w:val="00ED2EF9"/>
    <w:rsid w:val="00ED5E0F"/>
    <w:rsid w:val="00ED713F"/>
    <w:rsid w:val="00ED724B"/>
    <w:rsid w:val="00EE372E"/>
    <w:rsid w:val="00EE7455"/>
    <w:rsid w:val="00EF4922"/>
    <w:rsid w:val="00EF6656"/>
    <w:rsid w:val="00EF6939"/>
    <w:rsid w:val="00F04689"/>
    <w:rsid w:val="00F12D57"/>
    <w:rsid w:val="00F15485"/>
    <w:rsid w:val="00F32130"/>
    <w:rsid w:val="00F46BB1"/>
    <w:rsid w:val="00F50B0B"/>
    <w:rsid w:val="00F618C2"/>
    <w:rsid w:val="00F67A2F"/>
    <w:rsid w:val="00F67B69"/>
    <w:rsid w:val="00F752E7"/>
    <w:rsid w:val="00F755F6"/>
    <w:rsid w:val="00F7598D"/>
    <w:rsid w:val="00F762FB"/>
    <w:rsid w:val="00F85CC2"/>
    <w:rsid w:val="00F87AB4"/>
    <w:rsid w:val="00F937DD"/>
    <w:rsid w:val="00F94673"/>
    <w:rsid w:val="00FB145C"/>
    <w:rsid w:val="00FC1AD0"/>
    <w:rsid w:val="00FC5D5D"/>
    <w:rsid w:val="00FC6BED"/>
    <w:rsid w:val="00FD42CB"/>
    <w:rsid w:val="00FD66B5"/>
    <w:rsid w:val="00FE23C4"/>
    <w:rsid w:val="00FE3CB1"/>
    <w:rsid w:val="00FE7F64"/>
    <w:rsid w:val="00FF2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79F1"/>
    <w:rPr>
      <w:rFonts w:ascii="Times New Roman" w:eastAsia="Times New Roman" w:hAnsi="Times New Roman"/>
      <w:sz w:val="24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67899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678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67899"/>
    <w:pPr>
      <w:keepNext/>
      <w:jc w:val="center"/>
      <w:outlineLvl w:val="3"/>
    </w:pPr>
    <w:rPr>
      <w:b/>
      <w:bCs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67899"/>
    <w:pPr>
      <w:keepNext/>
      <w:ind w:firstLine="600"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67899"/>
    <w:pPr>
      <w:keepNext/>
      <w:jc w:val="center"/>
      <w:outlineLvl w:val="7"/>
    </w:pPr>
    <w:rPr>
      <w:caps/>
      <w:sz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7899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6789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67899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67899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D67899"/>
    <w:rPr>
      <w:rFonts w:ascii="Times New Roman" w:hAnsi="Times New Roman" w:cs="Times New Roman"/>
      <w:caps/>
      <w:sz w:val="24"/>
      <w:szCs w:val="24"/>
      <w:lang w:val="uk-UA" w:eastAsia="ru-RU"/>
    </w:rPr>
  </w:style>
  <w:style w:type="paragraph" w:styleId="BodyTextIndent3">
    <w:name w:val="Body Text Indent 3"/>
    <w:basedOn w:val="Normal"/>
    <w:link w:val="BodyTextIndent3Char"/>
    <w:uiPriority w:val="99"/>
    <w:rsid w:val="00D67899"/>
    <w:pPr>
      <w:ind w:left="5520"/>
      <w:jc w:val="both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67899"/>
    <w:rPr>
      <w:rFonts w:ascii="Times New Roman" w:hAnsi="Times New Roman" w:cs="Times New Roman"/>
      <w:sz w:val="24"/>
      <w:szCs w:val="24"/>
      <w:lang w:val="uk-UA" w:eastAsia="ru-RU"/>
    </w:rPr>
  </w:style>
  <w:style w:type="paragraph" w:styleId="Footer">
    <w:name w:val="footer"/>
    <w:basedOn w:val="Normal"/>
    <w:link w:val="FooterChar"/>
    <w:uiPriority w:val="99"/>
    <w:rsid w:val="00D67899"/>
    <w:pPr>
      <w:tabs>
        <w:tab w:val="center" w:pos="4677"/>
        <w:tab w:val="right" w:pos="9355"/>
      </w:tabs>
    </w:pPr>
    <w:rPr>
      <w:sz w:val="28"/>
      <w:lang w:val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67899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D67899"/>
    <w:rPr>
      <w:rFonts w:cs="Times New Roman"/>
    </w:rPr>
  </w:style>
  <w:style w:type="table" w:styleId="TableGrid">
    <w:name w:val="Table Grid"/>
    <w:basedOn w:val="TableNormal"/>
    <w:uiPriority w:val="99"/>
    <w:rsid w:val="00D6789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6789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67899"/>
    <w:pPr>
      <w:spacing w:after="120"/>
    </w:pPr>
    <w:rPr>
      <w:sz w:val="28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6789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D67899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BodyText3">
    <w:name w:val="Body Text 3"/>
    <w:basedOn w:val="Normal"/>
    <w:link w:val="BodyText3Char"/>
    <w:uiPriority w:val="99"/>
    <w:rsid w:val="00D67899"/>
    <w:pPr>
      <w:spacing w:after="120"/>
    </w:pPr>
    <w:rPr>
      <w:sz w:val="16"/>
      <w:szCs w:val="16"/>
      <w:lang w:val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67899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6789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7899"/>
    <w:rPr>
      <w:rFonts w:ascii="Tahoma" w:hAnsi="Tahoma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D67899"/>
    <w:pPr>
      <w:tabs>
        <w:tab w:val="center" w:pos="4677"/>
        <w:tab w:val="right" w:pos="9355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67899"/>
    <w:rPr>
      <w:rFonts w:ascii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D67899"/>
    <w:rPr>
      <w:rFonts w:cs="Times New Roman"/>
      <w:b/>
    </w:rPr>
  </w:style>
  <w:style w:type="paragraph" w:styleId="NormalWeb">
    <w:name w:val="Normal (Web)"/>
    <w:basedOn w:val="Normal"/>
    <w:uiPriority w:val="99"/>
    <w:semiHidden/>
    <w:rsid w:val="00D67899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uiPriority w:val="99"/>
    <w:rsid w:val="00D678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knigi.net/download/110589/" TargetMode="External"/><Relationship Id="rId13" Type="http://schemas.openxmlformats.org/officeDocument/2006/relationships/hyperlink" Target="http://ruknigi.net/download/58756/" TargetMode="External"/><Relationship Id="rId18" Type="http://schemas.openxmlformats.org/officeDocument/2006/relationships/hyperlink" Target="http://nbrb.ru/newsite/?p=247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niga.ru/authors/section/380076/" TargetMode="External"/><Relationship Id="rId7" Type="http://schemas.openxmlformats.org/officeDocument/2006/relationships/hyperlink" Target="http://ruknigi.net/download/110588/" TargetMode="External"/><Relationship Id="rId12" Type="http://schemas.openxmlformats.org/officeDocument/2006/relationships/hyperlink" Target="http://ruknigi.net/download/58755/" TargetMode="External"/><Relationship Id="rId17" Type="http://schemas.openxmlformats.org/officeDocument/2006/relationships/hyperlink" Target="http://ruknigi.net/books/42894-mashinyi-i-mehanizmyi-lesnogo-hozyajstva-i-sadovo-parkovogo-stroitelst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ruknigi.net/authors/29111-vinokurov-vn/" TargetMode="External"/><Relationship Id="rId20" Type="http://schemas.openxmlformats.org/officeDocument/2006/relationships/hyperlink" Target="http://www.kniga.ru/authors/section/38007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knigi.net/books/37815-traktoryi/" TargetMode="External"/><Relationship Id="rId11" Type="http://schemas.openxmlformats.org/officeDocument/2006/relationships/hyperlink" Target="http://ruknigi.net/books/50082-novyie-traktoryi-i-avtomobili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ruknigi.net/authors/9913-rodichev-va/" TargetMode="External"/><Relationship Id="rId15" Type="http://schemas.openxmlformats.org/officeDocument/2006/relationships/hyperlink" Target="http://ruknigi.net/books/" TargetMode="External"/><Relationship Id="rId23" Type="http://schemas.openxmlformats.org/officeDocument/2006/relationships/hyperlink" Target="http://www.kniga.ru/studybooks/380074" TargetMode="External"/><Relationship Id="rId10" Type="http://schemas.openxmlformats.org/officeDocument/2006/relationships/hyperlink" Target="http://ruknigi.net/authors/33845-skotnikov-vared/" TargetMode="External"/><Relationship Id="rId19" Type="http://schemas.openxmlformats.org/officeDocument/2006/relationships/hyperlink" Target="http://www.cul.com.ua/catalogue.html?it=86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knigi.net/download/110590/" TargetMode="External"/><Relationship Id="rId14" Type="http://schemas.openxmlformats.org/officeDocument/2006/relationships/hyperlink" Target="http://ruknigi.net/download/58757/" TargetMode="External"/><Relationship Id="rId22" Type="http://schemas.openxmlformats.org/officeDocument/2006/relationships/hyperlink" Target="http://www.kniga.ru/authors/section/38007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11</Pages>
  <Words>3265</Words>
  <Characters>18613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Нортман</cp:lastModifiedBy>
  <cp:revision>8</cp:revision>
  <cp:lastPrinted>2017-09-28T13:18:00Z</cp:lastPrinted>
  <dcterms:created xsi:type="dcterms:W3CDTF">2017-09-28T12:22:00Z</dcterms:created>
  <dcterms:modified xsi:type="dcterms:W3CDTF">2017-11-03T17:25:00Z</dcterms:modified>
</cp:coreProperties>
</file>